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5FD2" w:rsidRDefault="00E96DE9" w:rsidP="008B65A3">
      <w:pPr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ПРОЕКТ</w:t>
      </w:r>
    </w:p>
    <w:p w:rsidR="001F3FE6" w:rsidRPr="008B65A3" w:rsidRDefault="001F3FE6" w:rsidP="008B65A3">
      <w:pPr>
        <w:jc w:val="right"/>
        <w:rPr>
          <w:rFonts w:ascii="Times New Roman" w:hAnsi="Times New Roman"/>
          <w:b/>
          <w:sz w:val="28"/>
          <w:szCs w:val="28"/>
        </w:rPr>
      </w:pPr>
    </w:p>
    <w:p w:rsidR="001F3FE6" w:rsidRDefault="001F3FE6"/>
    <w:p w:rsidR="001F3FE6" w:rsidRDefault="001F3FE6"/>
    <w:p w:rsidR="001F3FE6" w:rsidRDefault="001F3FE6"/>
    <w:p w:rsidR="008F5FD2" w:rsidRDefault="008F5FD2"/>
    <w:p w:rsidR="001F3FE6" w:rsidRDefault="001F3FE6"/>
    <w:p w:rsidR="001F3FE6" w:rsidRPr="00A1626B" w:rsidRDefault="001F3FE6"/>
    <w:p w:rsidR="00A1626B" w:rsidRPr="009067BD" w:rsidRDefault="00A1626B"/>
    <w:p w:rsidR="00A1626B" w:rsidRPr="009067BD" w:rsidRDefault="00A1626B"/>
    <w:p w:rsidR="001F3FE6" w:rsidRDefault="001F3FE6"/>
    <w:p w:rsidR="001F3FE6" w:rsidRPr="003F3FE8" w:rsidRDefault="001F3FE6" w:rsidP="007B075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F3FE8">
        <w:rPr>
          <w:rFonts w:ascii="Times New Roman" w:hAnsi="Times New Roman"/>
          <w:b/>
          <w:sz w:val="28"/>
          <w:szCs w:val="28"/>
        </w:rPr>
        <w:t xml:space="preserve">Об исполнении бюджета </w:t>
      </w:r>
      <w:r w:rsidR="005202C4">
        <w:rPr>
          <w:rFonts w:ascii="Times New Roman" w:hAnsi="Times New Roman"/>
          <w:b/>
          <w:sz w:val="28"/>
          <w:szCs w:val="28"/>
        </w:rPr>
        <w:t>сельского поселения</w:t>
      </w:r>
      <w:r w:rsidR="002A5DA8">
        <w:rPr>
          <w:rFonts w:ascii="Times New Roman" w:hAnsi="Times New Roman"/>
          <w:b/>
          <w:sz w:val="28"/>
          <w:szCs w:val="28"/>
        </w:rPr>
        <w:t xml:space="preserve"> Никольское</w:t>
      </w:r>
      <w:r w:rsidR="005D4169">
        <w:rPr>
          <w:rFonts w:ascii="Times New Roman" w:hAnsi="Times New Roman"/>
          <w:b/>
          <w:sz w:val="28"/>
          <w:szCs w:val="28"/>
        </w:rPr>
        <w:t xml:space="preserve"> </w:t>
      </w:r>
      <w:r w:rsidR="005202C4">
        <w:rPr>
          <w:rFonts w:ascii="Times New Roman" w:hAnsi="Times New Roman"/>
          <w:b/>
          <w:sz w:val="28"/>
          <w:szCs w:val="28"/>
        </w:rPr>
        <w:t xml:space="preserve">Одинцовского муниципального района Московской области </w:t>
      </w:r>
      <w:r w:rsidRPr="003F3FE8">
        <w:rPr>
          <w:rFonts w:ascii="Times New Roman" w:hAnsi="Times New Roman"/>
          <w:b/>
          <w:sz w:val="28"/>
          <w:szCs w:val="28"/>
        </w:rPr>
        <w:t>за 201</w:t>
      </w:r>
      <w:r w:rsidR="008D39AA">
        <w:rPr>
          <w:rFonts w:ascii="Times New Roman" w:hAnsi="Times New Roman"/>
          <w:b/>
          <w:sz w:val="28"/>
          <w:szCs w:val="28"/>
        </w:rPr>
        <w:t>9</w:t>
      </w:r>
      <w:r w:rsidRPr="003F3FE8">
        <w:rPr>
          <w:rFonts w:ascii="Times New Roman" w:hAnsi="Times New Roman"/>
          <w:b/>
          <w:sz w:val="28"/>
          <w:szCs w:val="28"/>
        </w:rPr>
        <w:t xml:space="preserve"> год</w:t>
      </w:r>
    </w:p>
    <w:p w:rsidR="00C77A27" w:rsidRDefault="00C77A27" w:rsidP="00C77A27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F3FE6" w:rsidRDefault="00A87352" w:rsidP="00C77A27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Заслушав и обсудив итоги исполнения бюджета </w:t>
      </w:r>
      <w:r w:rsidR="000C511A">
        <w:rPr>
          <w:rFonts w:ascii="Times New Roman" w:hAnsi="Times New Roman"/>
          <w:sz w:val="28"/>
          <w:szCs w:val="28"/>
        </w:rPr>
        <w:t>сельского поселения Никольское</w:t>
      </w:r>
      <w:r w:rsidRPr="003F3FE8">
        <w:rPr>
          <w:rFonts w:ascii="Times New Roman" w:hAnsi="Times New Roman"/>
          <w:sz w:val="28"/>
          <w:szCs w:val="28"/>
        </w:rPr>
        <w:t xml:space="preserve"> </w:t>
      </w:r>
      <w:r w:rsidR="000C511A">
        <w:rPr>
          <w:rFonts w:ascii="Times New Roman" w:hAnsi="Times New Roman"/>
          <w:sz w:val="28"/>
          <w:szCs w:val="28"/>
        </w:rPr>
        <w:t>Одинцовского муниципального района Московской области</w:t>
      </w:r>
      <w:r w:rsidR="000C511A" w:rsidRPr="003F3F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 2019 год</w:t>
      </w:r>
      <w:r w:rsidR="001F3FE6" w:rsidRPr="003F3FE8">
        <w:rPr>
          <w:rFonts w:ascii="Times New Roman" w:hAnsi="Times New Roman"/>
          <w:sz w:val="28"/>
          <w:szCs w:val="28"/>
        </w:rPr>
        <w:t xml:space="preserve">, Совет депутатов Одинцовского </w:t>
      </w:r>
      <w:r w:rsidR="008D39AA">
        <w:rPr>
          <w:rFonts w:ascii="Times New Roman" w:hAnsi="Times New Roman"/>
          <w:sz w:val="28"/>
          <w:szCs w:val="28"/>
        </w:rPr>
        <w:t>городского округа</w:t>
      </w:r>
      <w:r w:rsidR="001F3FE6" w:rsidRPr="003F3FE8">
        <w:rPr>
          <w:rFonts w:ascii="Times New Roman" w:hAnsi="Times New Roman"/>
          <w:sz w:val="28"/>
          <w:szCs w:val="28"/>
        </w:rPr>
        <w:t xml:space="preserve"> </w:t>
      </w:r>
      <w:r w:rsidR="000A49DE">
        <w:rPr>
          <w:rFonts w:ascii="Times New Roman" w:hAnsi="Times New Roman"/>
          <w:sz w:val="28"/>
          <w:szCs w:val="28"/>
        </w:rPr>
        <w:t xml:space="preserve">Московской области </w:t>
      </w:r>
      <w:r w:rsidR="001F3FE6" w:rsidRPr="003F3FE8">
        <w:rPr>
          <w:rFonts w:ascii="Times New Roman" w:hAnsi="Times New Roman"/>
          <w:sz w:val="28"/>
          <w:szCs w:val="28"/>
        </w:rPr>
        <w:t xml:space="preserve">отмечает, что бюджет </w:t>
      </w:r>
      <w:r w:rsidR="004B57B3">
        <w:rPr>
          <w:rFonts w:ascii="Times New Roman" w:hAnsi="Times New Roman"/>
          <w:sz w:val="28"/>
          <w:szCs w:val="28"/>
        </w:rPr>
        <w:t>сельского поселения</w:t>
      </w:r>
      <w:r w:rsidR="002A5DA8">
        <w:rPr>
          <w:rFonts w:ascii="Times New Roman" w:hAnsi="Times New Roman"/>
          <w:sz w:val="28"/>
          <w:szCs w:val="28"/>
        </w:rPr>
        <w:t xml:space="preserve"> Никольское</w:t>
      </w:r>
      <w:r w:rsidR="001F3FE6" w:rsidRPr="003F3FE8">
        <w:rPr>
          <w:rFonts w:ascii="Times New Roman" w:hAnsi="Times New Roman"/>
          <w:sz w:val="28"/>
          <w:szCs w:val="28"/>
        </w:rPr>
        <w:t xml:space="preserve"> </w:t>
      </w:r>
      <w:r w:rsidR="0002554A">
        <w:rPr>
          <w:rFonts w:ascii="Times New Roman" w:hAnsi="Times New Roman"/>
          <w:sz w:val="28"/>
          <w:szCs w:val="28"/>
        </w:rPr>
        <w:t>Одинцовского муниципального района Московской области</w:t>
      </w:r>
      <w:r w:rsidR="0002554A" w:rsidRPr="003F3FE8">
        <w:rPr>
          <w:rFonts w:ascii="Times New Roman" w:hAnsi="Times New Roman"/>
          <w:sz w:val="28"/>
          <w:szCs w:val="28"/>
        </w:rPr>
        <w:t xml:space="preserve"> </w:t>
      </w:r>
      <w:r w:rsidR="001F3FE6" w:rsidRPr="003F3FE8">
        <w:rPr>
          <w:rFonts w:ascii="Times New Roman" w:hAnsi="Times New Roman"/>
          <w:sz w:val="28"/>
          <w:szCs w:val="28"/>
        </w:rPr>
        <w:t xml:space="preserve">за </w:t>
      </w:r>
      <w:r w:rsidR="000A2C18">
        <w:rPr>
          <w:rFonts w:ascii="Times New Roman" w:hAnsi="Times New Roman"/>
          <w:sz w:val="28"/>
          <w:szCs w:val="28"/>
        </w:rPr>
        <w:t>201</w:t>
      </w:r>
      <w:r w:rsidR="008D39AA">
        <w:rPr>
          <w:rFonts w:ascii="Times New Roman" w:hAnsi="Times New Roman"/>
          <w:sz w:val="28"/>
          <w:szCs w:val="28"/>
        </w:rPr>
        <w:t>9</w:t>
      </w:r>
      <w:r w:rsidR="001F3FE6" w:rsidRPr="003F3FE8">
        <w:rPr>
          <w:rFonts w:ascii="Times New Roman" w:hAnsi="Times New Roman"/>
          <w:sz w:val="28"/>
          <w:szCs w:val="28"/>
        </w:rPr>
        <w:t xml:space="preserve"> год по доходам исполнен на </w:t>
      </w:r>
      <w:r w:rsidR="002A5DA8">
        <w:rPr>
          <w:rFonts w:ascii="Times New Roman" w:hAnsi="Times New Roman"/>
          <w:sz w:val="28"/>
          <w:szCs w:val="28"/>
        </w:rPr>
        <w:t>101,5</w:t>
      </w:r>
      <w:r w:rsidR="001F3FE6">
        <w:rPr>
          <w:rFonts w:ascii="Times New Roman" w:hAnsi="Times New Roman"/>
          <w:sz w:val="28"/>
          <w:szCs w:val="28"/>
        </w:rPr>
        <w:t xml:space="preserve"> процент</w:t>
      </w:r>
      <w:r w:rsidR="001F3FE6" w:rsidRPr="003F3FE8">
        <w:rPr>
          <w:rFonts w:ascii="Times New Roman" w:hAnsi="Times New Roman"/>
          <w:sz w:val="28"/>
          <w:szCs w:val="28"/>
        </w:rPr>
        <w:t xml:space="preserve"> (приложение № 1). </w:t>
      </w:r>
    </w:p>
    <w:p w:rsidR="002A5DA8" w:rsidRPr="00B467FE" w:rsidRDefault="002A5DA8" w:rsidP="0024360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467FE">
        <w:rPr>
          <w:rFonts w:ascii="Times New Roman" w:hAnsi="Times New Roman"/>
          <w:sz w:val="28"/>
          <w:szCs w:val="28"/>
        </w:rPr>
        <w:t>Утвержденный план доходов бюджета сельского поселения Никольское Одинцовского муниципального района на 2019 год в целом выполнен на 101,5%. При утвержденном плане в сумме 201 198,74071 тыс. руб. фактически  поступило  в бюджет 204 117,35759 тыс. руб. Перевыполнено на 2 918,61688 тыс. руб.</w:t>
      </w:r>
    </w:p>
    <w:p w:rsidR="002A5DA8" w:rsidRPr="00B467FE" w:rsidRDefault="002A5DA8" w:rsidP="0024360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467FE">
        <w:rPr>
          <w:rFonts w:ascii="Times New Roman" w:hAnsi="Times New Roman"/>
          <w:sz w:val="28"/>
          <w:szCs w:val="28"/>
        </w:rPr>
        <w:t xml:space="preserve">Утвержденные плановые показатели по налоговым и неналоговым доходам бюджета сельского поселения Никольское Одинцовского муниципального района на 2019 год выполнены на 102,8%. При плане 187 809,00000 тыс. руб. фактически поступило 193 070,28216 тыс. руб. Сверх плана получено в бюджет поселения 5 261,28216 тыс. руб. </w:t>
      </w:r>
    </w:p>
    <w:p w:rsidR="002A5DA8" w:rsidRPr="00B467FE" w:rsidRDefault="002A5DA8" w:rsidP="0024360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467FE">
        <w:rPr>
          <w:rFonts w:ascii="Times New Roman" w:hAnsi="Times New Roman"/>
          <w:sz w:val="28"/>
          <w:szCs w:val="28"/>
        </w:rPr>
        <w:t>Утвержденный план безвозмездных поступлений на 2019 год выполнен на 82,5%; при плане в сумме 13 389,74071 тыс. руб. фактически поступило в бюджет поселения 11 047,07543 тыс. руб.; недополучено – 2 342,66528 тыс. руб. в связи с поступлением из бюджетов других уровней субвенций и иных межбюджетных трансфертов исходя из фактической потребности.</w:t>
      </w:r>
    </w:p>
    <w:p w:rsidR="002A5DA8" w:rsidRPr="003F3FE8" w:rsidRDefault="002A5DA8" w:rsidP="002A5DA8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Бюджет сельского поселения Никольское</w:t>
      </w:r>
      <w:r w:rsidRPr="003F3FE8">
        <w:rPr>
          <w:rFonts w:ascii="Times New Roman" w:hAnsi="Times New Roman"/>
          <w:sz w:val="28"/>
          <w:szCs w:val="28"/>
        </w:rPr>
        <w:t xml:space="preserve"> </w:t>
      </w:r>
      <w:r w:rsidR="00924A7C">
        <w:rPr>
          <w:rFonts w:ascii="Times New Roman" w:hAnsi="Times New Roman"/>
          <w:sz w:val="28"/>
          <w:szCs w:val="28"/>
        </w:rPr>
        <w:t xml:space="preserve">Одинцовского муниципального района </w:t>
      </w:r>
      <w:r w:rsidR="001C0F70">
        <w:rPr>
          <w:rFonts w:ascii="Times New Roman" w:hAnsi="Times New Roman"/>
          <w:sz w:val="28"/>
          <w:szCs w:val="28"/>
        </w:rPr>
        <w:t xml:space="preserve">Московской области </w:t>
      </w:r>
      <w:r w:rsidRPr="003F3FE8">
        <w:rPr>
          <w:rFonts w:ascii="Times New Roman" w:hAnsi="Times New Roman"/>
          <w:sz w:val="28"/>
          <w:szCs w:val="28"/>
        </w:rPr>
        <w:t xml:space="preserve">по расходам за </w:t>
      </w:r>
      <w:r>
        <w:rPr>
          <w:rFonts w:ascii="Times New Roman" w:hAnsi="Times New Roman"/>
          <w:sz w:val="28"/>
          <w:szCs w:val="28"/>
        </w:rPr>
        <w:t>2019</w:t>
      </w:r>
      <w:r w:rsidRPr="003F3FE8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 xml:space="preserve"> в целом</w:t>
      </w:r>
      <w:r w:rsidRPr="003F3FE8">
        <w:rPr>
          <w:rFonts w:ascii="Times New Roman" w:hAnsi="Times New Roman"/>
          <w:sz w:val="28"/>
          <w:szCs w:val="28"/>
        </w:rPr>
        <w:t xml:space="preserve"> исполнен на </w:t>
      </w:r>
      <w:r>
        <w:rPr>
          <w:rFonts w:ascii="Times New Roman" w:hAnsi="Times New Roman"/>
          <w:sz w:val="28"/>
          <w:szCs w:val="28"/>
        </w:rPr>
        <w:t xml:space="preserve">94,8 процента </w:t>
      </w:r>
      <w:r w:rsidRPr="003F3FE8">
        <w:rPr>
          <w:rFonts w:ascii="Times New Roman" w:hAnsi="Times New Roman"/>
          <w:sz w:val="28"/>
          <w:szCs w:val="28"/>
        </w:rPr>
        <w:t xml:space="preserve">(приложения </w:t>
      </w:r>
      <w:r w:rsidRPr="00197A3B">
        <w:rPr>
          <w:rFonts w:ascii="Times New Roman" w:hAnsi="Times New Roman"/>
          <w:sz w:val="28"/>
          <w:szCs w:val="28"/>
        </w:rPr>
        <w:t>№№ 2, 3, 4)</w:t>
      </w:r>
      <w:r w:rsidR="002C5EEA">
        <w:rPr>
          <w:rFonts w:ascii="Times New Roman" w:hAnsi="Times New Roman"/>
          <w:sz w:val="28"/>
          <w:szCs w:val="28"/>
        </w:rPr>
        <w:t>.</w:t>
      </w:r>
    </w:p>
    <w:p w:rsidR="00A42FCB" w:rsidRPr="003F3FE8" w:rsidRDefault="00A42FCB" w:rsidP="00A42FCB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3F3FE8">
        <w:rPr>
          <w:rFonts w:ascii="Times New Roman" w:hAnsi="Times New Roman"/>
          <w:sz w:val="28"/>
          <w:szCs w:val="28"/>
        </w:rPr>
        <w:t xml:space="preserve">При уточненном плане расходов </w:t>
      </w:r>
      <w:r>
        <w:rPr>
          <w:rFonts w:ascii="Times New Roman" w:hAnsi="Times New Roman"/>
          <w:sz w:val="28"/>
          <w:szCs w:val="28"/>
        </w:rPr>
        <w:t>2019</w:t>
      </w:r>
      <w:r w:rsidRPr="003F3FE8">
        <w:rPr>
          <w:rFonts w:ascii="Times New Roman" w:hAnsi="Times New Roman"/>
          <w:sz w:val="28"/>
          <w:szCs w:val="28"/>
        </w:rPr>
        <w:t xml:space="preserve"> года (с учетом субвенций, субсидий, иных межбюджетных трансфертов)</w:t>
      </w:r>
      <w:r>
        <w:rPr>
          <w:rFonts w:ascii="Times New Roman" w:hAnsi="Times New Roman"/>
          <w:sz w:val="28"/>
          <w:szCs w:val="28"/>
        </w:rPr>
        <w:t xml:space="preserve"> </w:t>
      </w:r>
      <w:r w:rsidRPr="003F3F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240 377,56236</w:t>
      </w:r>
      <w:r w:rsidRPr="003F3FE8">
        <w:rPr>
          <w:rFonts w:ascii="Times New Roman" w:hAnsi="Times New Roman"/>
          <w:sz w:val="28"/>
          <w:szCs w:val="28"/>
        </w:rPr>
        <w:t xml:space="preserve"> тыс. </w:t>
      </w:r>
      <w:r>
        <w:rPr>
          <w:rFonts w:ascii="Times New Roman" w:hAnsi="Times New Roman"/>
          <w:sz w:val="28"/>
          <w:szCs w:val="28"/>
        </w:rPr>
        <w:t>руб.</w:t>
      </w:r>
      <w:r w:rsidRPr="003F3FE8">
        <w:rPr>
          <w:rFonts w:ascii="Times New Roman" w:hAnsi="Times New Roman"/>
          <w:sz w:val="28"/>
          <w:szCs w:val="28"/>
        </w:rPr>
        <w:t xml:space="preserve">, фактически </w:t>
      </w:r>
      <w:r>
        <w:rPr>
          <w:rFonts w:ascii="Times New Roman" w:hAnsi="Times New Roman"/>
          <w:sz w:val="28"/>
          <w:szCs w:val="28"/>
        </w:rPr>
        <w:t>освоено</w:t>
      </w:r>
      <w:r w:rsidRPr="003F3F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227 817,44493</w:t>
      </w:r>
      <w:r w:rsidRPr="003F3FE8">
        <w:rPr>
          <w:rFonts w:ascii="Times New Roman" w:hAnsi="Times New Roman"/>
          <w:sz w:val="28"/>
          <w:szCs w:val="28"/>
        </w:rPr>
        <w:t xml:space="preserve"> тыс. </w:t>
      </w:r>
      <w:r>
        <w:rPr>
          <w:rFonts w:ascii="Times New Roman" w:hAnsi="Times New Roman"/>
          <w:sz w:val="28"/>
          <w:szCs w:val="28"/>
        </w:rPr>
        <w:t>руб.</w:t>
      </w:r>
    </w:p>
    <w:p w:rsidR="00A42FCB" w:rsidRDefault="00A42FCB" w:rsidP="00A42FCB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3F3FE8">
        <w:rPr>
          <w:rFonts w:ascii="Times New Roman" w:hAnsi="Times New Roman"/>
          <w:sz w:val="28"/>
          <w:szCs w:val="28"/>
        </w:rPr>
        <w:t xml:space="preserve">Сумма неосвоенных средств составила </w:t>
      </w:r>
      <w:r>
        <w:rPr>
          <w:rFonts w:ascii="Times New Roman" w:hAnsi="Times New Roman"/>
          <w:sz w:val="28"/>
          <w:szCs w:val="28"/>
        </w:rPr>
        <w:t>12 560,11743</w:t>
      </w:r>
      <w:r w:rsidRPr="003F3FE8">
        <w:rPr>
          <w:rFonts w:ascii="Times New Roman" w:hAnsi="Times New Roman"/>
          <w:sz w:val="28"/>
          <w:szCs w:val="28"/>
        </w:rPr>
        <w:t xml:space="preserve"> тыс. </w:t>
      </w:r>
      <w:r>
        <w:rPr>
          <w:rFonts w:ascii="Times New Roman" w:hAnsi="Times New Roman"/>
          <w:sz w:val="28"/>
          <w:szCs w:val="28"/>
        </w:rPr>
        <w:t>руб.</w:t>
      </w:r>
      <w:r w:rsidRPr="003F3FE8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в том числе</w:t>
      </w:r>
      <w:r w:rsidRPr="003F3FE8">
        <w:rPr>
          <w:rFonts w:ascii="Times New Roman" w:hAnsi="Times New Roman"/>
          <w:sz w:val="28"/>
          <w:szCs w:val="28"/>
        </w:rPr>
        <w:t>:</w:t>
      </w:r>
    </w:p>
    <w:p w:rsidR="006F42E7" w:rsidRPr="00B75C89" w:rsidRDefault="006F42E7" w:rsidP="006F42E7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B75C89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2 342,66528</w:t>
      </w:r>
      <w:r w:rsidRPr="00B75C89">
        <w:rPr>
          <w:rFonts w:ascii="Times New Roman" w:hAnsi="Times New Roman"/>
          <w:sz w:val="28"/>
          <w:szCs w:val="28"/>
        </w:rPr>
        <w:t xml:space="preserve"> тыс. руб. – расходы, запланированные за счет безвозмездных поступлений из других бюджетов бюджетной системы Российской Федерации;</w:t>
      </w:r>
    </w:p>
    <w:p w:rsidR="006F42E7" w:rsidRDefault="006F42E7" w:rsidP="006F42E7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- 10 217,45215</w:t>
      </w:r>
      <w:r w:rsidR="00A42FCB">
        <w:rPr>
          <w:rFonts w:ascii="Times New Roman" w:hAnsi="Times New Roman"/>
          <w:sz w:val="28"/>
          <w:szCs w:val="28"/>
        </w:rPr>
        <w:t xml:space="preserve"> тыс. руб.</w:t>
      </w:r>
      <w:r w:rsidR="005F1A2B">
        <w:rPr>
          <w:rFonts w:ascii="Times New Roman" w:hAnsi="Times New Roman"/>
          <w:sz w:val="28"/>
          <w:szCs w:val="28"/>
        </w:rPr>
        <w:t xml:space="preserve"> -</w:t>
      </w:r>
      <w:r w:rsidR="00A42FCB" w:rsidRPr="00A42FCB">
        <w:rPr>
          <w:rFonts w:ascii="Times New Roman" w:hAnsi="Times New Roman"/>
          <w:sz w:val="28"/>
          <w:szCs w:val="28"/>
        </w:rPr>
        <w:t xml:space="preserve"> </w:t>
      </w:r>
      <w:r w:rsidR="00A42FCB" w:rsidRPr="00B75C89">
        <w:rPr>
          <w:rFonts w:ascii="Times New Roman" w:hAnsi="Times New Roman"/>
          <w:sz w:val="28"/>
          <w:szCs w:val="28"/>
        </w:rPr>
        <w:t xml:space="preserve">расходы, предусмотренные за счет </w:t>
      </w:r>
      <w:r w:rsidR="00A42FCB">
        <w:rPr>
          <w:rFonts w:ascii="Times New Roman" w:hAnsi="Times New Roman"/>
          <w:sz w:val="28"/>
          <w:szCs w:val="28"/>
        </w:rPr>
        <w:t>средств</w:t>
      </w:r>
      <w:r w:rsidR="001A2A43">
        <w:rPr>
          <w:rFonts w:ascii="Times New Roman" w:hAnsi="Times New Roman"/>
          <w:sz w:val="28"/>
          <w:szCs w:val="28"/>
        </w:rPr>
        <w:t xml:space="preserve"> бюджета </w:t>
      </w:r>
      <w:r w:rsidR="00A42FCB">
        <w:rPr>
          <w:rFonts w:ascii="Times New Roman" w:hAnsi="Times New Roman"/>
          <w:sz w:val="28"/>
          <w:szCs w:val="28"/>
        </w:rPr>
        <w:t>сельского поселения;</w:t>
      </w:r>
      <w:r w:rsidRPr="006F42E7">
        <w:rPr>
          <w:rFonts w:ascii="Times New Roman" w:hAnsi="Times New Roman"/>
          <w:sz w:val="28"/>
          <w:szCs w:val="28"/>
        </w:rPr>
        <w:t xml:space="preserve"> </w:t>
      </w:r>
    </w:p>
    <w:p w:rsidR="006F42E7" w:rsidRPr="00B75C89" w:rsidRDefault="006F42E7" w:rsidP="006F42E7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B75C89">
        <w:rPr>
          <w:rFonts w:ascii="Times New Roman" w:hAnsi="Times New Roman"/>
          <w:sz w:val="28"/>
          <w:szCs w:val="28"/>
        </w:rPr>
        <w:t xml:space="preserve">Фактический объем бюджетных средств, направленных на исполнение публичных нормативных обязательств, в 2019 году составил </w:t>
      </w:r>
      <w:r w:rsidR="00010780">
        <w:rPr>
          <w:rFonts w:ascii="Times New Roman" w:hAnsi="Times New Roman"/>
          <w:sz w:val="28"/>
          <w:szCs w:val="28"/>
        </w:rPr>
        <w:t>5 320,298</w:t>
      </w:r>
      <w:r>
        <w:rPr>
          <w:rFonts w:ascii="Times New Roman" w:hAnsi="Times New Roman"/>
          <w:sz w:val="28"/>
          <w:szCs w:val="28"/>
        </w:rPr>
        <w:t>87</w:t>
      </w:r>
      <w:r w:rsidRPr="00B75C89">
        <w:rPr>
          <w:rFonts w:ascii="Times New Roman" w:hAnsi="Times New Roman"/>
          <w:sz w:val="28"/>
          <w:szCs w:val="28"/>
        </w:rPr>
        <w:t xml:space="preserve"> тыс. руб.</w:t>
      </w:r>
    </w:p>
    <w:p w:rsidR="00AB5B6C" w:rsidRDefault="00AB5B6C" w:rsidP="00C77A27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 резервного фонда сельского поселения Никольское Одинцовского муниципального района Московской области на предупреждение и ликвидацию чрезвычайных ситуаций и последствий стихийных бедствий, финансовое обеспечение непредвиденных расходов в 2019 году </w:t>
      </w:r>
      <w:proofErr w:type="gramStart"/>
      <w:r>
        <w:rPr>
          <w:rFonts w:ascii="Times New Roman" w:hAnsi="Times New Roman"/>
          <w:sz w:val="28"/>
          <w:szCs w:val="28"/>
        </w:rPr>
        <w:t>из</w:t>
      </w:r>
      <w:proofErr w:type="gramEnd"/>
      <w:r>
        <w:rPr>
          <w:rFonts w:ascii="Times New Roman" w:hAnsi="Times New Roman"/>
          <w:sz w:val="28"/>
          <w:szCs w:val="28"/>
        </w:rPr>
        <w:t xml:space="preserve"> запланированных 1 032,00000 тыс. руб. распределение не производилось.</w:t>
      </w:r>
    </w:p>
    <w:p w:rsidR="00854786" w:rsidRPr="00B75C89" w:rsidRDefault="002B5AAD" w:rsidP="00C77A27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B75C89">
        <w:rPr>
          <w:rFonts w:ascii="Times New Roman" w:hAnsi="Times New Roman"/>
          <w:sz w:val="28"/>
          <w:szCs w:val="28"/>
        </w:rPr>
        <w:t xml:space="preserve">Бюджет </w:t>
      </w:r>
      <w:r w:rsidR="004F788A" w:rsidRPr="00B75C89">
        <w:rPr>
          <w:rFonts w:ascii="Times New Roman" w:hAnsi="Times New Roman"/>
          <w:sz w:val="28"/>
          <w:szCs w:val="28"/>
        </w:rPr>
        <w:t>городского округа</w:t>
      </w:r>
      <w:r w:rsidRPr="00B75C89">
        <w:rPr>
          <w:rFonts w:ascii="Times New Roman" w:hAnsi="Times New Roman"/>
          <w:sz w:val="28"/>
          <w:szCs w:val="28"/>
        </w:rPr>
        <w:t xml:space="preserve"> исполнен с </w:t>
      </w:r>
      <w:r w:rsidR="008113A8" w:rsidRPr="00B75C89">
        <w:rPr>
          <w:rFonts w:ascii="Times New Roman" w:hAnsi="Times New Roman"/>
          <w:sz w:val="28"/>
          <w:szCs w:val="28"/>
        </w:rPr>
        <w:t xml:space="preserve">фактическим </w:t>
      </w:r>
      <w:r w:rsidR="004F788A" w:rsidRPr="00B75C89">
        <w:rPr>
          <w:rFonts w:ascii="Times New Roman" w:hAnsi="Times New Roman"/>
          <w:sz w:val="28"/>
          <w:szCs w:val="28"/>
        </w:rPr>
        <w:t>дефицитом</w:t>
      </w:r>
      <w:r w:rsidRPr="00B75C89">
        <w:rPr>
          <w:rFonts w:ascii="Times New Roman" w:hAnsi="Times New Roman"/>
          <w:sz w:val="28"/>
          <w:szCs w:val="28"/>
        </w:rPr>
        <w:t xml:space="preserve"> в сумме </w:t>
      </w:r>
      <w:r w:rsidR="00D70B95">
        <w:rPr>
          <w:rFonts w:ascii="Times New Roman" w:hAnsi="Times New Roman"/>
          <w:sz w:val="28"/>
          <w:szCs w:val="28"/>
        </w:rPr>
        <w:t>23 700,08734</w:t>
      </w:r>
      <w:r w:rsidR="00BD1CBA" w:rsidRPr="00B75C89">
        <w:rPr>
          <w:rFonts w:ascii="Times New Roman" w:hAnsi="Times New Roman"/>
          <w:sz w:val="28"/>
          <w:szCs w:val="28"/>
        </w:rPr>
        <w:t xml:space="preserve"> </w:t>
      </w:r>
      <w:r w:rsidRPr="00B75C89">
        <w:rPr>
          <w:rFonts w:ascii="Times New Roman" w:hAnsi="Times New Roman"/>
          <w:sz w:val="28"/>
          <w:szCs w:val="28"/>
        </w:rPr>
        <w:t xml:space="preserve">тыс. </w:t>
      </w:r>
      <w:r w:rsidR="00DB5315" w:rsidRPr="00B75C89">
        <w:rPr>
          <w:rFonts w:ascii="Times New Roman" w:hAnsi="Times New Roman"/>
          <w:sz w:val="28"/>
          <w:szCs w:val="28"/>
        </w:rPr>
        <w:t>руб.</w:t>
      </w:r>
      <w:r w:rsidR="00854786" w:rsidRPr="00B75C89">
        <w:rPr>
          <w:rFonts w:ascii="Times New Roman" w:hAnsi="Times New Roman"/>
          <w:sz w:val="28"/>
          <w:szCs w:val="28"/>
        </w:rPr>
        <w:t xml:space="preserve"> </w:t>
      </w:r>
    </w:p>
    <w:p w:rsidR="008F607E" w:rsidRDefault="008F607E" w:rsidP="00A24962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B75C89">
        <w:rPr>
          <w:rFonts w:ascii="Times New Roman" w:hAnsi="Times New Roman"/>
          <w:sz w:val="28"/>
          <w:szCs w:val="28"/>
        </w:rPr>
        <w:t xml:space="preserve">Долговые обязательства </w:t>
      </w:r>
      <w:r>
        <w:rPr>
          <w:rFonts w:ascii="Times New Roman" w:hAnsi="Times New Roman"/>
          <w:sz w:val="28"/>
          <w:szCs w:val="28"/>
        </w:rPr>
        <w:t>сельского поселения Никольское Одинцовского муниципального района Московской области</w:t>
      </w:r>
      <w:r w:rsidRPr="00B75C89">
        <w:rPr>
          <w:rFonts w:ascii="Times New Roman" w:hAnsi="Times New Roman"/>
          <w:sz w:val="28"/>
          <w:szCs w:val="28"/>
        </w:rPr>
        <w:t xml:space="preserve"> по состоянию на 01.01.2020 года составляют </w:t>
      </w:r>
      <w:r>
        <w:rPr>
          <w:rFonts w:ascii="Times New Roman" w:hAnsi="Times New Roman"/>
          <w:sz w:val="28"/>
          <w:szCs w:val="28"/>
        </w:rPr>
        <w:t>12 532</w:t>
      </w:r>
      <w:r w:rsidRPr="00B75C89">
        <w:rPr>
          <w:rFonts w:ascii="Times New Roman" w:hAnsi="Times New Roman"/>
          <w:sz w:val="28"/>
          <w:szCs w:val="28"/>
        </w:rPr>
        <w:t>,00000</w:t>
      </w:r>
      <w:r>
        <w:rPr>
          <w:rFonts w:ascii="Times New Roman" w:hAnsi="Times New Roman"/>
          <w:sz w:val="28"/>
          <w:szCs w:val="28"/>
        </w:rPr>
        <w:t xml:space="preserve"> тыс. руб.</w:t>
      </w:r>
    </w:p>
    <w:p w:rsidR="00A24962" w:rsidRDefault="00A24962" w:rsidP="00A24962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9067BD">
        <w:rPr>
          <w:rFonts w:ascii="Times New Roman" w:hAnsi="Times New Roman"/>
          <w:sz w:val="28"/>
          <w:szCs w:val="28"/>
        </w:rPr>
        <w:t>уководствуясь Бюджетным кодексом</w:t>
      </w:r>
      <w:r>
        <w:rPr>
          <w:rFonts w:ascii="Times New Roman" w:hAnsi="Times New Roman"/>
          <w:sz w:val="28"/>
          <w:szCs w:val="28"/>
        </w:rPr>
        <w:t xml:space="preserve"> Р</w:t>
      </w:r>
      <w:r w:rsidR="009067BD">
        <w:rPr>
          <w:rFonts w:ascii="Times New Roman" w:hAnsi="Times New Roman"/>
          <w:sz w:val="28"/>
          <w:szCs w:val="28"/>
        </w:rPr>
        <w:t xml:space="preserve">оссийской </w:t>
      </w:r>
      <w:r>
        <w:rPr>
          <w:rFonts w:ascii="Times New Roman" w:hAnsi="Times New Roman"/>
          <w:sz w:val="28"/>
          <w:szCs w:val="28"/>
        </w:rPr>
        <w:t>Ф</w:t>
      </w:r>
      <w:r w:rsidR="009067BD">
        <w:rPr>
          <w:rFonts w:ascii="Times New Roman" w:hAnsi="Times New Roman"/>
          <w:sz w:val="28"/>
          <w:szCs w:val="28"/>
        </w:rPr>
        <w:t>едерации</w:t>
      </w:r>
      <w:r>
        <w:rPr>
          <w:rFonts w:ascii="Times New Roman" w:hAnsi="Times New Roman"/>
          <w:sz w:val="28"/>
          <w:szCs w:val="28"/>
        </w:rPr>
        <w:t xml:space="preserve">, Федеральным законом от 06.10.2003 года № 131-ФЗ «Об общих принципах организации местного самоуправления в Российской Федерации», законом Московской области от 25.01.2019 № 2/2019-ОЗ «Об объединении территорий поселений Одинцовского муниципального района и территории городского округа Звенигород», </w:t>
      </w:r>
      <w:r w:rsidRPr="003F3FE8">
        <w:rPr>
          <w:rFonts w:ascii="Times New Roman" w:hAnsi="Times New Roman"/>
          <w:sz w:val="28"/>
          <w:szCs w:val="28"/>
        </w:rPr>
        <w:t xml:space="preserve">Совет депутатов Одинцовского </w:t>
      </w:r>
      <w:r>
        <w:rPr>
          <w:rFonts w:ascii="Times New Roman" w:hAnsi="Times New Roman"/>
          <w:sz w:val="28"/>
          <w:szCs w:val="28"/>
        </w:rPr>
        <w:t>городского округа Московской области</w:t>
      </w:r>
    </w:p>
    <w:p w:rsidR="00A24962" w:rsidRDefault="00A24962" w:rsidP="00C77A27">
      <w:pPr>
        <w:spacing w:after="0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1F3FE6" w:rsidRDefault="001F3FE6" w:rsidP="00C77A27">
      <w:pPr>
        <w:spacing w:after="0"/>
        <w:ind w:firstLine="540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3F3FE8">
        <w:rPr>
          <w:rFonts w:ascii="Times New Roman" w:hAnsi="Times New Roman"/>
          <w:sz w:val="28"/>
          <w:szCs w:val="28"/>
        </w:rPr>
        <w:t>Р</w:t>
      </w:r>
      <w:proofErr w:type="gramEnd"/>
      <w:r w:rsidRPr="003F3FE8">
        <w:rPr>
          <w:rFonts w:ascii="Times New Roman" w:hAnsi="Times New Roman"/>
          <w:sz w:val="28"/>
          <w:szCs w:val="28"/>
        </w:rPr>
        <w:t xml:space="preserve"> Е Ш И Л:</w:t>
      </w:r>
    </w:p>
    <w:p w:rsidR="00E1466A" w:rsidRDefault="00E1466A" w:rsidP="00C77A27">
      <w:pPr>
        <w:spacing w:after="0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E35B39" w:rsidRPr="00D70B95" w:rsidRDefault="001F3FE6" w:rsidP="00C77A27">
      <w:pPr>
        <w:numPr>
          <w:ilvl w:val="0"/>
          <w:numId w:val="5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F3FE8">
        <w:rPr>
          <w:rFonts w:ascii="Times New Roman" w:hAnsi="Times New Roman"/>
          <w:sz w:val="28"/>
          <w:szCs w:val="28"/>
        </w:rPr>
        <w:t>Утвердить</w:t>
      </w:r>
      <w:r w:rsidR="00E35B39" w:rsidRPr="00E35B39">
        <w:rPr>
          <w:rFonts w:ascii="Times New Roman" w:hAnsi="Times New Roman"/>
          <w:sz w:val="28"/>
          <w:szCs w:val="28"/>
        </w:rPr>
        <w:t xml:space="preserve"> </w:t>
      </w:r>
      <w:r w:rsidR="00E35B39">
        <w:rPr>
          <w:rFonts w:ascii="Times New Roman" w:hAnsi="Times New Roman"/>
          <w:sz w:val="28"/>
          <w:szCs w:val="28"/>
        </w:rPr>
        <w:t>отчет об и</w:t>
      </w:r>
      <w:r w:rsidR="00E35B39" w:rsidRPr="00681723">
        <w:rPr>
          <w:rFonts w:ascii="Times New Roman" w:hAnsi="Times New Roman"/>
          <w:sz w:val="28"/>
          <w:szCs w:val="28"/>
        </w:rPr>
        <w:t>сполнени</w:t>
      </w:r>
      <w:r w:rsidR="00E35B39">
        <w:rPr>
          <w:rFonts w:ascii="Times New Roman" w:hAnsi="Times New Roman"/>
          <w:sz w:val="28"/>
          <w:szCs w:val="28"/>
        </w:rPr>
        <w:t>и</w:t>
      </w:r>
      <w:r w:rsidR="00E35B39" w:rsidRPr="00681723">
        <w:rPr>
          <w:rFonts w:ascii="Times New Roman" w:hAnsi="Times New Roman"/>
          <w:sz w:val="28"/>
          <w:szCs w:val="28"/>
        </w:rPr>
        <w:t xml:space="preserve"> бюджета </w:t>
      </w:r>
      <w:r w:rsidR="00A25F9A">
        <w:rPr>
          <w:rFonts w:ascii="Times New Roman" w:hAnsi="Times New Roman"/>
          <w:sz w:val="28"/>
          <w:szCs w:val="28"/>
        </w:rPr>
        <w:t>сельского поселения</w:t>
      </w:r>
      <w:r w:rsidR="00487CCD">
        <w:rPr>
          <w:rFonts w:ascii="Times New Roman" w:hAnsi="Times New Roman"/>
          <w:sz w:val="28"/>
          <w:szCs w:val="28"/>
        </w:rPr>
        <w:t xml:space="preserve"> Никольское </w:t>
      </w:r>
      <w:r w:rsidR="00A25F9A">
        <w:rPr>
          <w:rFonts w:ascii="Times New Roman" w:hAnsi="Times New Roman"/>
          <w:sz w:val="28"/>
          <w:szCs w:val="28"/>
        </w:rPr>
        <w:t xml:space="preserve">Одинцовского муниципального района Московской области </w:t>
      </w:r>
      <w:r w:rsidR="00E35B39" w:rsidRPr="00681723">
        <w:rPr>
          <w:rFonts w:ascii="Times New Roman" w:hAnsi="Times New Roman"/>
          <w:sz w:val="28"/>
          <w:szCs w:val="28"/>
        </w:rPr>
        <w:t xml:space="preserve">за </w:t>
      </w:r>
      <w:r w:rsidR="000A2C18">
        <w:rPr>
          <w:rFonts w:ascii="Times New Roman" w:hAnsi="Times New Roman"/>
          <w:sz w:val="28"/>
          <w:szCs w:val="28"/>
        </w:rPr>
        <w:t>201</w:t>
      </w:r>
      <w:r w:rsidR="00BD1CBA">
        <w:rPr>
          <w:rFonts w:ascii="Times New Roman" w:hAnsi="Times New Roman"/>
          <w:sz w:val="28"/>
          <w:szCs w:val="28"/>
        </w:rPr>
        <w:t>9</w:t>
      </w:r>
      <w:r w:rsidR="00E35B39" w:rsidRPr="00681723">
        <w:rPr>
          <w:rFonts w:ascii="Times New Roman" w:hAnsi="Times New Roman"/>
          <w:sz w:val="28"/>
          <w:szCs w:val="28"/>
        </w:rPr>
        <w:t xml:space="preserve"> год</w:t>
      </w:r>
      <w:r w:rsidR="00E35B39">
        <w:rPr>
          <w:rFonts w:ascii="Times New Roman" w:hAnsi="Times New Roman"/>
          <w:sz w:val="28"/>
          <w:szCs w:val="28"/>
        </w:rPr>
        <w:t xml:space="preserve"> </w:t>
      </w:r>
      <w:r w:rsidR="00E35B39" w:rsidRPr="00681723">
        <w:rPr>
          <w:rFonts w:ascii="Times New Roman" w:hAnsi="Times New Roman"/>
          <w:sz w:val="28"/>
          <w:szCs w:val="28"/>
        </w:rPr>
        <w:t>по доходам</w:t>
      </w:r>
      <w:r w:rsidR="00E35B39">
        <w:rPr>
          <w:rFonts w:ascii="Times New Roman" w:hAnsi="Times New Roman"/>
          <w:sz w:val="28"/>
          <w:szCs w:val="28"/>
        </w:rPr>
        <w:t xml:space="preserve"> в сумме </w:t>
      </w:r>
      <w:r w:rsidR="00487CCD">
        <w:rPr>
          <w:rFonts w:ascii="Times New Roman" w:hAnsi="Times New Roman"/>
          <w:sz w:val="28"/>
          <w:szCs w:val="28"/>
        </w:rPr>
        <w:t>204 117,35759</w:t>
      </w:r>
      <w:r w:rsidR="00BD1CBA" w:rsidRPr="003F3FE8">
        <w:rPr>
          <w:rFonts w:ascii="Times New Roman" w:hAnsi="Times New Roman"/>
          <w:sz w:val="28"/>
          <w:szCs w:val="28"/>
        </w:rPr>
        <w:t xml:space="preserve"> </w:t>
      </w:r>
      <w:r w:rsidR="00E35B39" w:rsidRPr="003F3FE8">
        <w:rPr>
          <w:rFonts w:ascii="Times New Roman" w:hAnsi="Times New Roman"/>
          <w:sz w:val="28"/>
          <w:szCs w:val="28"/>
        </w:rPr>
        <w:t xml:space="preserve">тыс. </w:t>
      </w:r>
      <w:r w:rsidR="00DB5315">
        <w:rPr>
          <w:rFonts w:ascii="Times New Roman" w:hAnsi="Times New Roman"/>
          <w:sz w:val="28"/>
          <w:szCs w:val="28"/>
        </w:rPr>
        <w:t>руб.</w:t>
      </w:r>
      <w:r w:rsidR="00E35B39">
        <w:rPr>
          <w:rFonts w:ascii="Times New Roman" w:hAnsi="Times New Roman"/>
          <w:sz w:val="28"/>
          <w:szCs w:val="28"/>
        </w:rPr>
        <w:t xml:space="preserve">, </w:t>
      </w:r>
      <w:r w:rsidR="00E35B39" w:rsidRPr="00681723">
        <w:rPr>
          <w:rFonts w:ascii="Times New Roman" w:hAnsi="Times New Roman"/>
          <w:sz w:val="28"/>
          <w:szCs w:val="28"/>
        </w:rPr>
        <w:t xml:space="preserve">по </w:t>
      </w:r>
      <w:r w:rsidR="00E35B39">
        <w:rPr>
          <w:rFonts w:ascii="Times New Roman" w:hAnsi="Times New Roman"/>
          <w:sz w:val="28"/>
          <w:szCs w:val="28"/>
        </w:rPr>
        <w:t>рас</w:t>
      </w:r>
      <w:r w:rsidR="00E35B39" w:rsidRPr="00681723">
        <w:rPr>
          <w:rFonts w:ascii="Times New Roman" w:hAnsi="Times New Roman"/>
          <w:sz w:val="28"/>
          <w:szCs w:val="28"/>
        </w:rPr>
        <w:t>ходам</w:t>
      </w:r>
      <w:r w:rsidR="00E35B39">
        <w:rPr>
          <w:rFonts w:ascii="Times New Roman" w:hAnsi="Times New Roman"/>
          <w:sz w:val="28"/>
          <w:szCs w:val="28"/>
        </w:rPr>
        <w:t xml:space="preserve"> в сумме </w:t>
      </w:r>
      <w:r w:rsidR="00487CCD">
        <w:rPr>
          <w:rFonts w:ascii="Times New Roman" w:hAnsi="Times New Roman"/>
          <w:sz w:val="28"/>
          <w:szCs w:val="28"/>
        </w:rPr>
        <w:t>227 817,44493</w:t>
      </w:r>
      <w:r w:rsidR="00BD1CBA" w:rsidRPr="003F3FE8">
        <w:rPr>
          <w:rFonts w:ascii="Times New Roman" w:hAnsi="Times New Roman"/>
          <w:sz w:val="28"/>
          <w:szCs w:val="28"/>
        </w:rPr>
        <w:t xml:space="preserve"> </w:t>
      </w:r>
      <w:r w:rsidR="00E35B39" w:rsidRPr="003F3FE8">
        <w:rPr>
          <w:rFonts w:ascii="Times New Roman" w:hAnsi="Times New Roman"/>
          <w:sz w:val="28"/>
          <w:szCs w:val="28"/>
        </w:rPr>
        <w:t xml:space="preserve">тыс. </w:t>
      </w:r>
      <w:r w:rsidR="00DB5315">
        <w:rPr>
          <w:rFonts w:ascii="Times New Roman" w:hAnsi="Times New Roman"/>
          <w:sz w:val="28"/>
          <w:szCs w:val="28"/>
        </w:rPr>
        <w:t>руб.</w:t>
      </w:r>
      <w:r w:rsidR="00E35B39">
        <w:rPr>
          <w:rFonts w:ascii="Times New Roman" w:hAnsi="Times New Roman"/>
          <w:sz w:val="28"/>
          <w:szCs w:val="28"/>
        </w:rPr>
        <w:t xml:space="preserve"> с превышением </w:t>
      </w:r>
      <w:r w:rsidR="00BD1CBA">
        <w:rPr>
          <w:rFonts w:ascii="Times New Roman" w:hAnsi="Times New Roman"/>
          <w:sz w:val="28"/>
          <w:szCs w:val="28"/>
        </w:rPr>
        <w:t xml:space="preserve">расходов над </w:t>
      </w:r>
      <w:r w:rsidR="00C77A27">
        <w:rPr>
          <w:rFonts w:ascii="Times New Roman" w:hAnsi="Times New Roman"/>
          <w:sz w:val="28"/>
          <w:szCs w:val="28"/>
        </w:rPr>
        <w:t>до</w:t>
      </w:r>
      <w:r w:rsidR="00E35B39">
        <w:rPr>
          <w:rFonts w:ascii="Times New Roman" w:hAnsi="Times New Roman"/>
          <w:sz w:val="28"/>
          <w:szCs w:val="28"/>
        </w:rPr>
        <w:t>ход</w:t>
      </w:r>
      <w:r w:rsidR="00BD1CBA">
        <w:rPr>
          <w:rFonts w:ascii="Times New Roman" w:hAnsi="Times New Roman"/>
          <w:sz w:val="28"/>
          <w:szCs w:val="28"/>
        </w:rPr>
        <w:t>ами</w:t>
      </w:r>
      <w:r w:rsidR="00E35B39">
        <w:rPr>
          <w:rFonts w:ascii="Times New Roman" w:hAnsi="Times New Roman"/>
          <w:sz w:val="28"/>
          <w:szCs w:val="28"/>
        </w:rPr>
        <w:t xml:space="preserve"> (</w:t>
      </w:r>
      <w:r w:rsidR="00BD1CBA">
        <w:rPr>
          <w:rFonts w:ascii="Times New Roman" w:hAnsi="Times New Roman"/>
          <w:sz w:val="28"/>
          <w:szCs w:val="28"/>
        </w:rPr>
        <w:t>де</w:t>
      </w:r>
      <w:r w:rsidR="00E35B39">
        <w:rPr>
          <w:rFonts w:ascii="Times New Roman" w:hAnsi="Times New Roman"/>
          <w:sz w:val="28"/>
          <w:szCs w:val="28"/>
        </w:rPr>
        <w:t xml:space="preserve">фицит бюджета </w:t>
      </w:r>
      <w:r w:rsidR="003166B3">
        <w:rPr>
          <w:rFonts w:ascii="Times New Roman" w:hAnsi="Times New Roman"/>
          <w:sz w:val="28"/>
          <w:szCs w:val="28"/>
        </w:rPr>
        <w:t>сельского поселения</w:t>
      </w:r>
      <w:r w:rsidR="00487CCD">
        <w:rPr>
          <w:rFonts w:ascii="Times New Roman" w:hAnsi="Times New Roman"/>
          <w:sz w:val="28"/>
          <w:szCs w:val="28"/>
        </w:rPr>
        <w:t xml:space="preserve"> Никольское</w:t>
      </w:r>
      <w:r w:rsidR="00E35B39">
        <w:rPr>
          <w:rFonts w:ascii="Times New Roman" w:hAnsi="Times New Roman"/>
          <w:sz w:val="28"/>
          <w:szCs w:val="28"/>
        </w:rPr>
        <w:t>)</w:t>
      </w:r>
      <w:r w:rsidR="00D37010">
        <w:rPr>
          <w:rFonts w:ascii="Times New Roman" w:hAnsi="Times New Roman"/>
          <w:sz w:val="28"/>
          <w:szCs w:val="28"/>
        </w:rPr>
        <w:t xml:space="preserve"> в сумме </w:t>
      </w:r>
      <w:r w:rsidR="00D70B95" w:rsidRPr="00D70B95">
        <w:rPr>
          <w:rFonts w:ascii="Times New Roman" w:hAnsi="Times New Roman"/>
          <w:sz w:val="28"/>
          <w:szCs w:val="28"/>
        </w:rPr>
        <w:t>23</w:t>
      </w:r>
      <w:r w:rsidR="00D70B95">
        <w:rPr>
          <w:rFonts w:ascii="Times New Roman" w:hAnsi="Times New Roman"/>
          <w:sz w:val="28"/>
          <w:szCs w:val="28"/>
        </w:rPr>
        <w:t xml:space="preserve"> </w:t>
      </w:r>
      <w:r w:rsidR="00D70B95" w:rsidRPr="00D70B95">
        <w:rPr>
          <w:rFonts w:ascii="Times New Roman" w:hAnsi="Times New Roman"/>
          <w:sz w:val="28"/>
          <w:szCs w:val="28"/>
        </w:rPr>
        <w:t>700,08734</w:t>
      </w:r>
      <w:r w:rsidR="00197A3B" w:rsidRPr="00D70B95">
        <w:rPr>
          <w:rFonts w:ascii="Times New Roman" w:hAnsi="Times New Roman"/>
          <w:sz w:val="28"/>
          <w:szCs w:val="28"/>
        </w:rPr>
        <w:t xml:space="preserve"> </w:t>
      </w:r>
      <w:r w:rsidR="00D37010" w:rsidRPr="00D70B95">
        <w:rPr>
          <w:rFonts w:ascii="Times New Roman" w:hAnsi="Times New Roman"/>
          <w:sz w:val="28"/>
          <w:szCs w:val="28"/>
        </w:rPr>
        <w:t xml:space="preserve">тыс. </w:t>
      </w:r>
      <w:r w:rsidR="00DB5315" w:rsidRPr="00D70B95">
        <w:rPr>
          <w:rFonts w:ascii="Times New Roman" w:hAnsi="Times New Roman"/>
          <w:sz w:val="28"/>
          <w:szCs w:val="28"/>
        </w:rPr>
        <w:t>руб.</w:t>
      </w:r>
      <w:r w:rsidR="00D37010" w:rsidRPr="00D70B95">
        <w:rPr>
          <w:rFonts w:ascii="Times New Roman" w:hAnsi="Times New Roman"/>
          <w:sz w:val="28"/>
          <w:szCs w:val="28"/>
        </w:rPr>
        <w:t xml:space="preserve"> и со следующими показателями:</w:t>
      </w:r>
    </w:p>
    <w:p w:rsidR="00681723" w:rsidRDefault="00FD7D8B" w:rsidP="00C77A27">
      <w:pPr>
        <w:numPr>
          <w:ilvl w:val="1"/>
          <w:numId w:val="5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Доход</w:t>
      </w:r>
      <w:r w:rsidR="00036B04">
        <w:rPr>
          <w:rFonts w:ascii="Times New Roman" w:hAnsi="Times New Roman"/>
          <w:sz w:val="28"/>
          <w:szCs w:val="28"/>
        </w:rPr>
        <w:t>ы</w:t>
      </w:r>
      <w:r w:rsidR="00487CCD">
        <w:rPr>
          <w:rFonts w:ascii="Times New Roman" w:hAnsi="Times New Roman"/>
          <w:sz w:val="28"/>
          <w:szCs w:val="28"/>
        </w:rPr>
        <w:t xml:space="preserve"> бюд</w:t>
      </w:r>
      <w:r w:rsidR="00D70B95">
        <w:rPr>
          <w:rFonts w:ascii="Times New Roman" w:hAnsi="Times New Roman"/>
          <w:sz w:val="28"/>
          <w:szCs w:val="28"/>
        </w:rPr>
        <w:t>жета сельского поселения</w:t>
      </w:r>
      <w:r w:rsidR="00487CCD">
        <w:rPr>
          <w:rFonts w:ascii="Times New Roman" w:hAnsi="Times New Roman"/>
          <w:sz w:val="28"/>
          <w:szCs w:val="28"/>
        </w:rPr>
        <w:t xml:space="preserve"> Никольское</w:t>
      </w:r>
      <w:r w:rsidR="00487CCD" w:rsidRPr="00681723">
        <w:rPr>
          <w:rFonts w:ascii="Times New Roman" w:hAnsi="Times New Roman"/>
          <w:sz w:val="28"/>
          <w:szCs w:val="28"/>
        </w:rPr>
        <w:t xml:space="preserve"> </w:t>
      </w:r>
      <w:r w:rsidR="006E5718">
        <w:rPr>
          <w:rFonts w:ascii="Times New Roman" w:hAnsi="Times New Roman"/>
          <w:sz w:val="28"/>
          <w:szCs w:val="28"/>
        </w:rPr>
        <w:t xml:space="preserve">Одинцовского муниципального района </w:t>
      </w:r>
      <w:r w:rsidR="00330CD1">
        <w:rPr>
          <w:rFonts w:ascii="Times New Roman" w:hAnsi="Times New Roman"/>
          <w:sz w:val="28"/>
          <w:szCs w:val="28"/>
        </w:rPr>
        <w:t xml:space="preserve">Московской области </w:t>
      </w:r>
      <w:r w:rsidR="00681723" w:rsidRPr="00681723">
        <w:rPr>
          <w:rFonts w:ascii="Times New Roman" w:hAnsi="Times New Roman"/>
          <w:sz w:val="28"/>
          <w:szCs w:val="28"/>
        </w:rPr>
        <w:t xml:space="preserve">за </w:t>
      </w:r>
      <w:r w:rsidR="000A2C18">
        <w:rPr>
          <w:rFonts w:ascii="Times New Roman" w:hAnsi="Times New Roman"/>
          <w:sz w:val="28"/>
          <w:szCs w:val="28"/>
        </w:rPr>
        <w:t>201</w:t>
      </w:r>
      <w:r w:rsidR="00BD1CBA">
        <w:rPr>
          <w:rFonts w:ascii="Times New Roman" w:hAnsi="Times New Roman"/>
          <w:sz w:val="28"/>
          <w:szCs w:val="28"/>
        </w:rPr>
        <w:t>9</w:t>
      </w:r>
      <w:r w:rsidR="00681723" w:rsidRPr="00681723">
        <w:rPr>
          <w:rFonts w:ascii="Times New Roman" w:hAnsi="Times New Roman"/>
          <w:sz w:val="28"/>
          <w:szCs w:val="28"/>
        </w:rPr>
        <w:t xml:space="preserve"> год</w:t>
      </w:r>
      <w:r w:rsidR="00681723">
        <w:rPr>
          <w:rFonts w:ascii="Times New Roman" w:hAnsi="Times New Roman"/>
          <w:sz w:val="28"/>
          <w:szCs w:val="28"/>
        </w:rPr>
        <w:t xml:space="preserve"> </w:t>
      </w:r>
      <w:r w:rsidR="00D37010">
        <w:rPr>
          <w:rFonts w:ascii="Times New Roman" w:hAnsi="Times New Roman"/>
          <w:sz w:val="28"/>
          <w:szCs w:val="28"/>
        </w:rPr>
        <w:t xml:space="preserve">согласно </w:t>
      </w:r>
      <w:r w:rsidR="001F3FE6" w:rsidRPr="003F3FE8">
        <w:rPr>
          <w:rFonts w:ascii="Times New Roman" w:hAnsi="Times New Roman"/>
          <w:sz w:val="28"/>
          <w:szCs w:val="28"/>
        </w:rPr>
        <w:t>приложени</w:t>
      </w:r>
      <w:r w:rsidR="00D37010">
        <w:rPr>
          <w:rFonts w:ascii="Times New Roman" w:hAnsi="Times New Roman"/>
          <w:sz w:val="28"/>
          <w:szCs w:val="28"/>
        </w:rPr>
        <w:t>ю</w:t>
      </w:r>
      <w:r w:rsidR="001F3FE6" w:rsidRPr="003F3FE8">
        <w:rPr>
          <w:rFonts w:ascii="Times New Roman" w:hAnsi="Times New Roman"/>
          <w:sz w:val="28"/>
          <w:szCs w:val="28"/>
        </w:rPr>
        <w:t xml:space="preserve"> № 1</w:t>
      </w:r>
      <w:r w:rsidR="003A50D7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681723">
        <w:rPr>
          <w:rFonts w:ascii="Times New Roman" w:hAnsi="Times New Roman"/>
          <w:sz w:val="28"/>
          <w:szCs w:val="28"/>
        </w:rPr>
        <w:t>;</w:t>
      </w:r>
    </w:p>
    <w:p w:rsidR="00681723" w:rsidRDefault="00FD7D8B" w:rsidP="00C77A27">
      <w:pPr>
        <w:numPr>
          <w:ilvl w:val="1"/>
          <w:numId w:val="5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Расход</w:t>
      </w:r>
      <w:r w:rsidR="00036B04">
        <w:rPr>
          <w:rFonts w:ascii="Times New Roman" w:hAnsi="Times New Roman"/>
          <w:sz w:val="28"/>
          <w:szCs w:val="28"/>
        </w:rPr>
        <w:t>ы</w:t>
      </w:r>
      <w:r w:rsidR="00392F0A" w:rsidRPr="00681723">
        <w:rPr>
          <w:rFonts w:ascii="Times New Roman" w:hAnsi="Times New Roman"/>
          <w:sz w:val="28"/>
          <w:szCs w:val="28"/>
        </w:rPr>
        <w:t xml:space="preserve"> </w:t>
      </w:r>
      <w:bookmarkStart w:id="0" w:name="OLE_LINK4"/>
      <w:bookmarkStart w:id="1" w:name="OLE_LINK5"/>
      <w:r w:rsidR="00487CCD">
        <w:rPr>
          <w:rFonts w:ascii="Times New Roman" w:hAnsi="Times New Roman"/>
          <w:sz w:val="28"/>
          <w:szCs w:val="28"/>
        </w:rPr>
        <w:t>бюджета</w:t>
      </w:r>
      <w:r w:rsidR="00487CCD" w:rsidRPr="00487CCD">
        <w:rPr>
          <w:rFonts w:ascii="Times New Roman" w:hAnsi="Times New Roman"/>
          <w:sz w:val="28"/>
          <w:szCs w:val="28"/>
        </w:rPr>
        <w:t xml:space="preserve"> </w:t>
      </w:r>
      <w:r w:rsidR="00D70B95">
        <w:rPr>
          <w:rFonts w:ascii="Times New Roman" w:hAnsi="Times New Roman"/>
          <w:sz w:val="28"/>
          <w:szCs w:val="28"/>
        </w:rPr>
        <w:t>сельского поселения</w:t>
      </w:r>
      <w:r w:rsidR="00487CCD">
        <w:rPr>
          <w:rFonts w:ascii="Times New Roman" w:hAnsi="Times New Roman"/>
          <w:sz w:val="28"/>
          <w:szCs w:val="28"/>
        </w:rPr>
        <w:t xml:space="preserve"> Никольское </w:t>
      </w:r>
      <w:r w:rsidR="003577C1">
        <w:rPr>
          <w:rFonts w:ascii="Times New Roman" w:hAnsi="Times New Roman"/>
          <w:sz w:val="28"/>
          <w:szCs w:val="28"/>
        </w:rPr>
        <w:t>Одинцовского муниципального района</w:t>
      </w:r>
      <w:r w:rsidR="00330CD1">
        <w:rPr>
          <w:rFonts w:ascii="Times New Roman" w:hAnsi="Times New Roman"/>
          <w:sz w:val="28"/>
          <w:szCs w:val="28"/>
        </w:rPr>
        <w:t xml:space="preserve"> Московской области</w:t>
      </w:r>
      <w:r w:rsidR="00681723" w:rsidRPr="00681723">
        <w:rPr>
          <w:rFonts w:ascii="Times New Roman" w:hAnsi="Times New Roman"/>
          <w:sz w:val="28"/>
          <w:szCs w:val="28"/>
        </w:rPr>
        <w:t xml:space="preserve"> </w:t>
      </w:r>
      <w:r w:rsidR="00C316ED" w:rsidRPr="00C316ED">
        <w:rPr>
          <w:rFonts w:ascii="Times New Roman" w:hAnsi="Times New Roman"/>
          <w:sz w:val="28"/>
          <w:szCs w:val="28"/>
        </w:rPr>
        <w:t xml:space="preserve">по разделам, подразделам, целевым статьям (муниципальным программам </w:t>
      </w:r>
      <w:r w:rsidR="00487CCD">
        <w:rPr>
          <w:rFonts w:ascii="Times New Roman" w:hAnsi="Times New Roman"/>
          <w:sz w:val="28"/>
          <w:szCs w:val="28"/>
        </w:rPr>
        <w:t>сельского поселения Никольское</w:t>
      </w:r>
      <w:r w:rsidR="00C316ED" w:rsidRPr="00C316ED">
        <w:rPr>
          <w:rFonts w:ascii="Times New Roman" w:hAnsi="Times New Roman"/>
          <w:sz w:val="28"/>
          <w:szCs w:val="28"/>
        </w:rPr>
        <w:t xml:space="preserve"> и непрограммным направлениям деятельности), группам и подгруппам </w:t>
      </w:r>
      <w:proofErr w:type="gramStart"/>
      <w:r w:rsidR="00C316ED" w:rsidRPr="00C316ED">
        <w:rPr>
          <w:rFonts w:ascii="Times New Roman" w:hAnsi="Times New Roman"/>
          <w:sz w:val="28"/>
          <w:szCs w:val="28"/>
        </w:rPr>
        <w:t>видов расходов классификации расходов бюджетов Российской Федерации</w:t>
      </w:r>
      <w:bookmarkEnd w:id="0"/>
      <w:bookmarkEnd w:id="1"/>
      <w:proofErr w:type="gramEnd"/>
      <w:r w:rsidR="00C316ED" w:rsidRPr="00C316ED">
        <w:rPr>
          <w:rFonts w:ascii="Times New Roman" w:hAnsi="Times New Roman"/>
          <w:sz w:val="28"/>
          <w:szCs w:val="28"/>
        </w:rPr>
        <w:t xml:space="preserve"> </w:t>
      </w:r>
      <w:r w:rsidR="00681723" w:rsidRPr="00681723">
        <w:rPr>
          <w:rFonts w:ascii="Times New Roman" w:hAnsi="Times New Roman"/>
          <w:sz w:val="28"/>
          <w:szCs w:val="28"/>
        </w:rPr>
        <w:t xml:space="preserve">за </w:t>
      </w:r>
      <w:r w:rsidR="000A2C18">
        <w:rPr>
          <w:rFonts w:ascii="Times New Roman" w:hAnsi="Times New Roman"/>
          <w:sz w:val="28"/>
          <w:szCs w:val="28"/>
        </w:rPr>
        <w:t>201</w:t>
      </w:r>
      <w:r w:rsidR="00BD1CBA">
        <w:rPr>
          <w:rFonts w:ascii="Times New Roman" w:hAnsi="Times New Roman"/>
          <w:sz w:val="28"/>
          <w:szCs w:val="28"/>
        </w:rPr>
        <w:t>9</w:t>
      </w:r>
      <w:r w:rsidR="00681723" w:rsidRPr="00681723">
        <w:rPr>
          <w:rFonts w:ascii="Times New Roman" w:hAnsi="Times New Roman"/>
          <w:sz w:val="28"/>
          <w:szCs w:val="28"/>
        </w:rPr>
        <w:t xml:space="preserve"> год</w:t>
      </w:r>
      <w:r w:rsidR="00392F0A">
        <w:rPr>
          <w:rFonts w:ascii="Times New Roman" w:hAnsi="Times New Roman"/>
          <w:sz w:val="28"/>
          <w:szCs w:val="28"/>
        </w:rPr>
        <w:t xml:space="preserve"> </w:t>
      </w:r>
      <w:r w:rsidR="00D37010">
        <w:rPr>
          <w:rFonts w:ascii="Times New Roman" w:hAnsi="Times New Roman"/>
          <w:sz w:val="28"/>
          <w:szCs w:val="28"/>
        </w:rPr>
        <w:t xml:space="preserve">согласно </w:t>
      </w:r>
      <w:r w:rsidR="00D37010" w:rsidRPr="003F3FE8">
        <w:rPr>
          <w:rFonts w:ascii="Times New Roman" w:hAnsi="Times New Roman"/>
          <w:sz w:val="28"/>
          <w:szCs w:val="28"/>
        </w:rPr>
        <w:t>приложени</w:t>
      </w:r>
      <w:r w:rsidR="00D37010">
        <w:rPr>
          <w:rFonts w:ascii="Times New Roman" w:hAnsi="Times New Roman"/>
          <w:sz w:val="28"/>
          <w:szCs w:val="28"/>
        </w:rPr>
        <w:t>ю</w:t>
      </w:r>
      <w:r w:rsidR="00D37010" w:rsidRPr="003F3FE8">
        <w:rPr>
          <w:rFonts w:ascii="Times New Roman" w:hAnsi="Times New Roman"/>
          <w:sz w:val="28"/>
          <w:szCs w:val="28"/>
        </w:rPr>
        <w:t xml:space="preserve"> </w:t>
      </w:r>
      <w:r w:rsidR="00392F0A" w:rsidRPr="003F3FE8">
        <w:rPr>
          <w:rFonts w:ascii="Times New Roman" w:hAnsi="Times New Roman"/>
          <w:sz w:val="28"/>
          <w:szCs w:val="28"/>
        </w:rPr>
        <w:t>№</w:t>
      </w:r>
      <w:r w:rsidR="00392F0A">
        <w:rPr>
          <w:rFonts w:ascii="Times New Roman" w:hAnsi="Times New Roman"/>
          <w:sz w:val="28"/>
          <w:szCs w:val="28"/>
        </w:rPr>
        <w:t xml:space="preserve"> 2</w:t>
      </w:r>
      <w:r w:rsidR="003A50D7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681723">
        <w:rPr>
          <w:rFonts w:ascii="Times New Roman" w:hAnsi="Times New Roman"/>
          <w:sz w:val="28"/>
          <w:szCs w:val="28"/>
        </w:rPr>
        <w:t>;</w:t>
      </w:r>
    </w:p>
    <w:p w:rsidR="00681723" w:rsidRDefault="00C316ED" w:rsidP="00C77A27">
      <w:pPr>
        <w:numPr>
          <w:ilvl w:val="1"/>
          <w:numId w:val="5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Расход</w:t>
      </w:r>
      <w:r w:rsidR="00036B04">
        <w:rPr>
          <w:rFonts w:ascii="Times New Roman" w:hAnsi="Times New Roman"/>
          <w:sz w:val="28"/>
          <w:szCs w:val="28"/>
        </w:rPr>
        <w:t>ы</w:t>
      </w:r>
      <w:r w:rsidR="00D37010" w:rsidRPr="00681723">
        <w:rPr>
          <w:rFonts w:ascii="Times New Roman" w:hAnsi="Times New Roman"/>
          <w:sz w:val="28"/>
          <w:szCs w:val="28"/>
        </w:rPr>
        <w:t xml:space="preserve"> </w:t>
      </w:r>
      <w:r w:rsidR="00681723" w:rsidRPr="00681723">
        <w:rPr>
          <w:rFonts w:ascii="Times New Roman" w:hAnsi="Times New Roman"/>
          <w:sz w:val="28"/>
          <w:szCs w:val="28"/>
        </w:rPr>
        <w:t xml:space="preserve">бюджета </w:t>
      </w:r>
      <w:r w:rsidR="001446A5">
        <w:rPr>
          <w:rFonts w:ascii="Times New Roman" w:hAnsi="Times New Roman"/>
          <w:sz w:val="28"/>
          <w:szCs w:val="28"/>
        </w:rPr>
        <w:t>сельского поселения</w:t>
      </w:r>
      <w:r w:rsidR="00487CCD">
        <w:rPr>
          <w:rFonts w:ascii="Times New Roman" w:hAnsi="Times New Roman"/>
          <w:sz w:val="28"/>
          <w:szCs w:val="28"/>
        </w:rPr>
        <w:t xml:space="preserve"> Никольское </w:t>
      </w:r>
      <w:r w:rsidR="003577C1">
        <w:rPr>
          <w:rFonts w:ascii="Times New Roman" w:hAnsi="Times New Roman"/>
          <w:sz w:val="28"/>
          <w:szCs w:val="28"/>
        </w:rPr>
        <w:t>Одинцовского муниципального района</w:t>
      </w:r>
      <w:r w:rsidR="00330CD1">
        <w:rPr>
          <w:rFonts w:ascii="Times New Roman" w:hAnsi="Times New Roman"/>
          <w:sz w:val="28"/>
          <w:szCs w:val="28"/>
        </w:rPr>
        <w:t xml:space="preserve"> Московской области</w:t>
      </w:r>
      <w:r w:rsidR="00487CCD" w:rsidRPr="00681723">
        <w:rPr>
          <w:rFonts w:ascii="Times New Roman" w:hAnsi="Times New Roman"/>
          <w:sz w:val="28"/>
          <w:szCs w:val="28"/>
        </w:rPr>
        <w:t xml:space="preserve"> </w:t>
      </w:r>
      <w:r w:rsidR="003A50D7">
        <w:rPr>
          <w:rFonts w:ascii="Times New Roman" w:hAnsi="Times New Roman"/>
          <w:sz w:val="28"/>
          <w:szCs w:val="28"/>
        </w:rPr>
        <w:t xml:space="preserve">по </w:t>
      </w:r>
      <w:r w:rsidR="00681723" w:rsidRPr="00681723">
        <w:rPr>
          <w:rFonts w:ascii="Times New Roman" w:hAnsi="Times New Roman"/>
          <w:sz w:val="28"/>
          <w:szCs w:val="28"/>
        </w:rPr>
        <w:t xml:space="preserve">ведомственной </w:t>
      </w:r>
      <w:r w:rsidR="00A94E11">
        <w:rPr>
          <w:rFonts w:ascii="Times New Roman" w:hAnsi="Times New Roman"/>
          <w:sz w:val="28"/>
          <w:szCs w:val="28"/>
        </w:rPr>
        <w:t>структур</w:t>
      </w:r>
      <w:r>
        <w:rPr>
          <w:rFonts w:ascii="Times New Roman" w:hAnsi="Times New Roman"/>
          <w:sz w:val="28"/>
          <w:szCs w:val="28"/>
        </w:rPr>
        <w:t>е</w:t>
      </w:r>
      <w:r w:rsidR="00A94E11">
        <w:rPr>
          <w:rFonts w:ascii="Times New Roman" w:hAnsi="Times New Roman"/>
          <w:sz w:val="28"/>
          <w:szCs w:val="28"/>
        </w:rPr>
        <w:t xml:space="preserve"> </w:t>
      </w:r>
      <w:r w:rsidR="00681723" w:rsidRPr="00681723">
        <w:rPr>
          <w:rFonts w:ascii="Times New Roman" w:hAnsi="Times New Roman"/>
          <w:sz w:val="28"/>
          <w:szCs w:val="28"/>
        </w:rPr>
        <w:t>расходов бюджет</w:t>
      </w:r>
      <w:r w:rsidR="00A94E11">
        <w:rPr>
          <w:rFonts w:ascii="Times New Roman" w:hAnsi="Times New Roman"/>
          <w:sz w:val="28"/>
          <w:szCs w:val="28"/>
        </w:rPr>
        <w:t xml:space="preserve">а </w:t>
      </w:r>
      <w:r w:rsidR="001446A5">
        <w:rPr>
          <w:rFonts w:ascii="Times New Roman" w:hAnsi="Times New Roman"/>
          <w:sz w:val="28"/>
          <w:szCs w:val="28"/>
        </w:rPr>
        <w:t>сельского поселения</w:t>
      </w:r>
      <w:r w:rsidR="00487CCD">
        <w:rPr>
          <w:rFonts w:ascii="Times New Roman" w:hAnsi="Times New Roman"/>
          <w:sz w:val="28"/>
          <w:szCs w:val="28"/>
        </w:rPr>
        <w:t xml:space="preserve"> Никольское </w:t>
      </w:r>
      <w:r w:rsidR="003577C1">
        <w:rPr>
          <w:rFonts w:ascii="Times New Roman" w:hAnsi="Times New Roman"/>
          <w:sz w:val="28"/>
          <w:szCs w:val="28"/>
        </w:rPr>
        <w:t>Одинцовского муниципального района</w:t>
      </w:r>
      <w:r w:rsidR="00330CD1">
        <w:rPr>
          <w:rFonts w:ascii="Times New Roman" w:hAnsi="Times New Roman"/>
          <w:sz w:val="28"/>
          <w:szCs w:val="28"/>
        </w:rPr>
        <w:t xml:space="preserve"> Московской области</w:t>
      </w:r>
      <w:r w:rsidR="00487CCD" w:rsidRPr="00681723">
        <w:rPr>
          <w:rFonts w:ascii="Times New Roman" w:hAnsi="Times New Roman"/>
          <w:sz w:val="28"/>
          <w:szCs w:val="28"/>
        </w:rPr>
        <w:t xml:space="preserve"> </w:t>
      </w:r>
      <w:r w:rsidRPr="00681723">
        <w:rPr>
          <w:rFonts w:ascii="Times New Roman" w:hAnsi="Times New Roman"/>
          <w:sz w:val="28"/>
          <w:szCs w:val="28"/>
        </w:rPr>
        <w:t xml:space="preserve">за </w:t>
      </w:r>
      <w:r w:rsidR="000A2C18">
        <w:rPr>
          <w:rFonts w:ascii="Times New Roman" w:hAnsi="Times New Roman"/>
          <w:sz w:val="28"/>
          <w:szCs w:val="28"/>
        </w:rPr>
        <w:t>201</w:t>
      </w:r>
      <w:r w:rsidR="00BD1CBA">
        <w:rPr>
          <w:rFonts w:ascii="Times New Roman" w:hAnsi="Times New Roman"/>
          <w:sz w:val="28"/>
          <w:szCs w:val="28"/>
        </w:rPr>
        <w:t>9</w:t>
      </w:r>
      <w:r w:rsidRPr="00681723">
        <w:rPr>
          <w:rFonts w:ascii="Times New Roman" w:hAnsi="Times New Roman"/>
          <w:sz w:val="28"/>
          <w:szCs w:val="28"/>
        </w:rPr>
        <w:t xml:space="preserve"> год </w:t>
      </w:r>
      <w:r w:rsidR="00D37010">
        <w:rPr>
          <w:rFonts w:ascii="Times New Roman" w:hAnsi="Times New Roman"/>
          <w:sz w:val="28"/>
          <w:szCs w:val="28"/>
        </w:rPr>
        <w:t xml:space="preserve">согласно </w:t>
      </w:r>
      <w:r w:rsidR="00D37010" w:rsidRPr="003F3FE8">
        <w:rPr>
          <w:rFonts w:ascii="Times New Roman" w:hAnsi="Times New Roman"/>
          <w:sz w:val="28"/>
          <w:szCs w:val="28"/>
        </w:rPr>
        <w:t>приложени</w:t>
      </w:r>
      <w:r w:rsidR="00D37010">
        <w:rPr>
          <w:rFonts w:ascii="Times New Roman" w:hAnsi="Times New Roman"/>
          <w:sz w:val="28"/>
          <w:szCs w:val="28"/>
        </w:rPr>
        <w:t>ю</w:t>
      </w:r>
      <w:r w:rsidR="00D37010" w:rsidRPr="003F3FE8">
        <w:rPr>
          <w:rFonts w:ascii="Times New Roman" w:hAnsi="Times New Roman"/>
          <w:sz w:val="28"/>
          <w:szCs w:val="28"/>
        </w:rPr>
        <w:t xml:space="preserve"> </w:t>
      </w:r>
      <w:r w:rsidR="00392F0A" w:rsidRPr="003F3FE8">
        <w:rPr>
          <w:rFonts w:ascii="Times New Roman" w:hAnsi="Times New Roman"/>
          <w:sz w:val="28"/>
          <w:szCs w:val="28"/>
        </w:rPr>
        <w:t>№</w:t>
      </w:r>
      <w:r w:rsidR="00392F0A">
        <w:rPr>
          <w:rFonts w:ascii="Times New Roman" w:hAnsi="Times New Roman"/>
          <w:sz w:val="28"/>
          <w:szCs w:val="28"/>
        </w:rPr>
        <w:t xml:space="preserve"> 3</w:t>
      </w:r>
      <w:r w:rsidR="00A94E11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681723">
        <w:rPr>
          <w:rFonts w:ascii="Times New Roman" w:hAnsi="Times New Roman"/>
          <w:sz w:val="28"/>
          <w:szCs w:val="28"/>
        </w:rPr>
        <w:t>;</w:t>
      </w:r>
    </w:p>
    <w:p w:rsidR="001510FD" w:rsidRDefault="00C316ED" w:rsidP="00C77A27">
      <w:pPr>
        <w:numPr>
          <w:ilvl w:val="1"/>
          <w:numId w:val="5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Расход</w:t>
      </w:r>
      <w:r w:rsidR="00036B04">
        <w:rPr>
          <w:rFonts w:ascii="Times New Roman" w:hAnsi="Times New Roman"/>
          <w:sz w:val="28"/>
          <w:szCs w:val="28"/>
        </w:rPr>
        <w:t>ы</w:t>
      </w:r>
      <w:r w:rsidR="001510FD" w:rsidRPr="00681723">
        <w:rPr>
          <w:rFonts w:ascii="Times New Roman" w:hAnsi="Times New Roman"/>
          <w:sz w:val="28"/>
          <w:szCs w:val="28"/>
        </w:rPr>
        <w:t xml:space="preserve"> </w:t>
      </w:r>
      <w:r w:rsidR="00A94E11">
        <w:rPr>
          <w:rFonts w:ascii="Times New Roman" w:hAnsi="Times New Roman"/>
          <w:sz w:val="28"/>
          <w:szCs w:val="28"/>
        </w:rPr>
        <w:t xml:space="preserve">бюджета </w:t>
      </w:r>
      <w:r w:rsidR="001446A5">
        <w:rPr>
          <w:rFonts w:ascii="Times New Roman" w:hAnsi="Times New Roman"/>
          <w:sz w:val="28"/>
          <w:szCs w:val="28"/>
        </w:rPr>
        <w:t>сельского поселения</w:t>
      </w:r>
      <w:r w:rsidR="00487CCD">
        <w:rPr>
          <w:rFonts w:ascii="Times New Roman" w:hAnsi="Times New Roman"/>
          <w:sz w:val="28"/>
          <w:szCs w:val="28"/>
        </w:rPr>
        <w:t xml:space="preserve"> Никольское </w:t>
      </w:r>
      <w:r w:rsidR="003577C1">
        <w:rPr>
          <w:rFonts w:ascii="Times New Roman" w:hAnsi="Times New Roman"/>
          <w:sz w:val="28"/>
          <w:szCs w:val="28"/>
        </w:rPr>
        <w:t>Одинцовского муниципального района</w:t>
      </w:r>
      <w:r w:rsidR="00330CD1">
        <w:rPr>
          <w:rFonts w:ascii="Times New Roman" w:hAnsi="Times New Roman"/>
          <w:sz w:val="28"/>
          <w:szCs w:val="28"/>
        </w:rPr>
        <w:t xml:space="preserve"> Московской области</w:t>
      </w:r>
      <w:r w:rsidR="00487CCD" w:rsidRPr="00681723">
        <w:rPr>
          <w:rFonts w:ascii="Times New Roman" w:hAnsi="Times New Roman"/>
          <w:sz w:val="28"/>
          <w:szCs w:val="28"/>
        </w:rPr>
        <w:t xml:space="preserve"> </w:t>
      </w:r>
      <w:r w:rsidR="001510FD" w:rsidRPr="006D5CB8">
        <w:rPr>
          <w:rFonts w:ascii="Times New Roman" w:hAnsi="Times New Roman"/>
          <w:sz w:val="28"/>
          <w:szCs w:val="28"/>
        </w:rPr>
        <w:t xml:space="preserve">по целевым статьям (муниципальным программам </w:t>
      </w:r>
      <w:r w:rsidR="001446A5">
        <w:rPr>
          <w:rFonts w:ascii="Times New Roman" w:hAnsi="Times New Roman"/>
          <w:sz w:val="28"/>
          <w:szCs w:val="28"/>
        </w:rPr>
        <w:t>сельского поселения</w:t>
      </w:r>
      <w:r w:rsidR="006B3641">
        <w:rPr>
          <w:rFonts w:ascii="Times New Roman" w:hAnsi="Times New Roman"/>
          <w:sz w:val="28"/>
          <w:szCs w:val="28"/>
        </w:rPr>
        <w:t xml:space="preserve"> Никольское</w:t>
      </w:r>
      <w:r w:rsidR="00BD1CBA" w:rsidRPr="00681723">
        <w:rPr>
          <w:rFonts w:ascii="Times New Roman" w:hAnsi="Times New Roman"/>
          <w:sz w:val="28"/>
          <w:szCs w:val="28"/>
        </w:rPr>
        <w:t xml:space="preserve"> </w:t>
      </w:r>
      <w:r w:rsidR="001510FD" w:rsidRPr="006D5CB8">
        <w:rPr>
          <w:rFonts w:ascii="Times New Roman" w:hAnsi="Times New Roman"/>
          <w:sz w:val="28"/>
          <w:szCs w:val="28"/>
        </w:rPr>
        <w:t xml:space="preserve">и непрограммным направлениям деятельности), группам и подгруппам </w:t>
      </w:r>
      <w:proofErr w:type="gramStart"/>
      <w:r w:rsidR="001510FD" w:rsidRPr="006D5CB8">
        <w:rPr>
          <w:rFonts w:ascii="Times New Roman" w:hAnsi="Times New Roman"/>
          <w:sz w:val="28"/>
          <w:szCs w:val="28"/>
        </w:rPr>
        <w:t>видов расходов классификации расходов бюджетов</w:t>
      </w:r>
      <w:proofErr w:type="gramEnd"/>
      <w:r w:rsidR="001510FD" w:rsidRPr="006D5CB8">
        <w:rPr>
          <w:rFonts w:ascii="Times New Roman" w:hAnsi="Times New Roman"/>
          <w:sz w:val="28"/>
          <w:szCs w:val="28"/>
        </w:rPr>
        <w:t xml:space="preserve"> </w:t>
      </w:r>
      <w:r w:rsidRPr="00681723">
        <w:rPr>
          <w:rFonts w:ascii="Times New Roman" w:hAnsi="Times New Roman"/>
          <w:sz w:val="28"/>
          <w:szCs w:val="28"/>
        </w:rPr>
        <w:t xml:space="preserve">за </w:t>
      </w:r>
      <w:r w:rsidR="000A2C18">
        <w:rPr>
          <w:rFonts w:ascii="Times New Roman" w:hAnsi="Times New Roman"/>
          <w:sz w:val="28"/>
          <w:szCs w:val="28"/>
        </w:rPr>
        <w:t>201</w:t>
      </w:r>
      <w:r w:rsidR="00BD1CBA">
        <w:rPr>
          <w:rFonts w:ascii="Times New Roman" w:hAnsi="Times New Roman"/>
          <w:sz w:val="28"/>
          <w:szCs w:val="28"/>
        </w:rPr>
        <w:t>9</w:t>
      </w:r>
      <w:r w:rsidRPr="00681723">
        <w:rPr>
          <w:rFonts w:ascii="Times New Roman" w:hAnsi="Times New Roman"/>
          <w:sz w:val="28"/>
          <w:szCs w:val="28"/>
        </w:rPr>
        <w:t xml:space="preserve"> год </w:t>
      </w:r>
      <w:r w:rsidR="001510FD">
        <w:rPr>
          <w:rFonts w:ascii="Times New Roman" w:hAnsi="Times New Roman"/>
          <w:sz w:val="28"/>
          <w:szCs w:val="28"/>
        </w:rPr>
        <w:t xml:space="preserve">согласно </w:t>
      </w:r>
      <w:r w:rsidR="001510FD" w:rsidRPr="003F3FE8">
        <w:rPr>
          <w:rFonts w:ascii="Times New Roman" w:hAnsi="Times New Roman"/>
          <w:sz w:val="28"/>
          <w:szCs w:val="28"/>
        </w:rPr>
        <w:t>приложени</w:t>
      </w:r>
      <w:r w:rsidR="001510FD">
        <w:rPr>
          <w:rFonts w:ascii="Times New Roman" w:hAnsi="Times New Roman"/>
          <w:sz w:val="28"/>
          <w:szCs w:val="28"/>
        </w:rPr>
        <w:t>ю</w:t>
      </w:r>
      <w:r w:rsidR="001510FD" w:rsidRPr="003F3FE8">
        <w:rPr>
          <w:rFonts w:ascii="Times New Roman" w:hAnsi="Times New Roman"/>
          <w:sz w:val="28"/>
          <w:szCs w:val="28"/>
        </w:rPr>
        <w:t xml:space="preserve"> </w:t>
      </w:r>
      <w:r w:rsidR="001510FD">
        <w:rPr>
          <w:rFonts w:ascii="Times New Roman" w:hAnsi="Times New Roman"/>
          <w:sz w:val="28"/>
          <w:szCs w:val="28"/>
        </w:rPr>
        <w:t>№ 4</w:t>
      </w:r>
      <w:r w:rsidR="00A94E11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1510FD">
        <w:rPr>
          <w:rFonts w:ascii="Times New Roman" w:hAnsi="Times New Roman"/>
          <w:sz w:val="28"/>
          <w:szCs w:val="28"/>
        </w:rPr>
        <w:t>;</w:t>
      </w:r>
    </w:p>
    <w:p w:rsidR="00197A3B" w:rsidRPr="00BD1CBA" w:rsidRDefault="00806F18" w:rsidP="00C77A27">
      <w:pPr>
        <w:numPr>
          <w:ilvl w:val="1"/>
          <w:numId w:val="5"/>
        </w:numPr>
        <w:spacing w:after="0"/>
        <w:ind w:left="0" w:firstLine="567"/>
        <w:jc w:val="both"/>
        <w:rPr>
          <w:rFonts w:ascii="Times New Roman" w:hAnsi="Times New Roman"/>
          <w:color w:val="FF0000"/>
          <w:sz w:val="28"/>
          <w:szCs w:val="28"/>
        </w:rPr>
      </w:pPr>
      <w:r w:rsidRPr="00392F0A">
        <w:rPr>
          <w:rFonts w:ascii="Times New Roman" w:hAnsi="Times New Roman"/>
          <w:sz w:val="28"/>
          <w:szCs w:val="28"/>
        </w:rPr>
        <w:t>Источник</w:t>
      </w:r>
      <w:r>
        <w:rPr>
          <w:rFonts w:ascii="Times New Roman" w:hAnsi="Times New Roman"/>
          <w:sz w:val="28"/>
          <w:szCs w:val="28"/>
        </w:rPr>
        <w:t>и</w:t>
      </w:r>
      <w:r w:rsidRPr="00392F0A">
        <w:rPr>
          <w:rFonts w:ascii="Times New Roman" w:hAnsi="Times New Roman"/>
          <w:sz w:val="28"/>
          <w:szCs w:val="28"/>
        </w:rPr>
        <w:t xml:space="preserve"> финансирования дефицита бюджета</w:t>
      </w:r>
      <w:r w:rsidR="001446A5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="006B3641">
        <w:rPr>
          <w:rFonts w:ascii="Times New Roman" w:hAnsi="Times New Roman"/>
          <w:sz w:val="28"/>
          <w:szCs w:val="28"/>
        </w:rPr>
        <w:t xml:space="preserve"> Никольское </w:t>
      </w:r>
      <w:r w:rsidR="003577C1">
        <w:rPr>
          <w:rFonts w:ascii="Times New Roman" w:hAnsi="Times New Roman"/>
          <w:sz w:val="28"/>
          <w:szCs w:val="28"/>
        </w:rPr>
        <w:t>Одинцовского муниципального района</w:t>
      </w:r>
      <w:r w:rsidR="00330CD1">
        <w:rPr>
          <w:rFonts w:ascii="Times New Roman" w:hAnsi="Times New Roman"/>
          <w:sz w:val="28"/>
          <w:szCs w:val="28"/>
        </w:rPr>
        <w:t xml:space="preserve"> Московской области</w:t>
      </w:r>
      <w:r w:rsidR="006B3641" w:rsidRPr="00681723">
        <w:rPr>
          <w:rFonts w:ascii="Times New Roman" w:hAnsi="Times New Roman"/>
          <w:sz w:val="28"/>
          <w:szCs w:val="28"/>
        </w:rPr>
        <w:t xml:space="preserve"> </w:t>
      </w:r>
      <w:r w:rsidRPr="00392F0A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2019</w:t>
      </w:r>
      <w:r w:rsidRPr="00392F0A">
        <w:rPr>
          <w:rFonts w:ascii="Times New Roman" w:hAnsi="Times New Roman"/>
          <w:sz w:val="28"/>
          <w:szCs w:val="28"/>
        </w:rPr>
        <w:t xml:space="preserve"> году</w:t>
      </w:r>
      <w:r>
        <w:rPr>
          <w:rFonts w:ascii="Times New Roman" w:hAnsi="Times New Roman"/>
          <w:sz w:val="28"/>
          <w:szCs w:val="28"/>
        </w:rPr>
        <w:t xml:space="preserve"> согласно </w:t>
      </w:r>
      <w:r w:rsidRPr="003F3FE8">
        <w:rPr>
          <w:rFonts w:ascii="Times New Roman" w:hAnsi="Times New Roman"/>
          <w:sz w:val="28"/>
          <w:szCs w:val="28"/>
        </w:rPr>
        <w:t>приложени</w:t>
      </w:r>
      <w:r>
        <w:rPr>
          <w:rFonts w:ascii="Times New Roman" w:hAnsi="Times New Roman"/>
          <w:sz w:val="28"/>
          <w:szCs w:val="28"/>
        </w:rPr>
        <w:t>ю</w:t>
      </w:r>
      <w:r w:rsidRPr="003F3FE8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155812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</w:t>
      </w:r>
      <w:bookmarkStart w:id="2" w:name="OLE_LINK1"/>
      <w:bookmarkStart w:id="3" w:name="OLE_LINK2"/>
      <w:bookmarkStart w:id="4" w:name="OLE_LINK3"/>
      <w:r>
        <w:rPr>
          <w:rFonts w:ascii="Times New Roman" w:hAnsi="Times New Roman"/>
          <w:sz w:val="28"/>
          <w:szCs w:val="28"/>
        </w:rPr>
        <w:t>к настоящему решению</w:t>
      </w:r>
      <w:bookmarkEnd w:id="2"/>
      <w:bookmarkEnd w:id="3"/>
      <w:bookmarkEnd w:id="4"/>
      <w:r>
        <w:rPr>
          <w:rFonts w:ascii="Times New Roman" w:hAnsi="Times New Roman"/>
          <w:sz w:val="28"/>
          <w:szCs w:val="28"/>
        </w:rPr>
        <w:t>;</w:t>
      </w:r>
    </w:p>
    <w:p w:rsidR="00806F18" w:rsidRDefault="00806F18" w:rsidP="00806F18">
      <w:pPr>
        <w:numPr>
          <w:ilvl w:val="1"/>
          <w:numId w:val="5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96DE9">
        <w:rPr>
          <w:rFonts w:ascii="Times New Roman" w:hAnsi="Times New Roman"/>
          <w:sz w:val="28"/>
          <w:szCs w:val="28"/>
        </w:rPr>
        <w:t>Программ</w:t>
      </w:r>
      <w:r>
        <w:rPr>
          <w:rFonts w:ascii="Times New Roman" w:hAnsi="Times New Roman"/>
          <w:sz w:val="28"/>
          <w:szCs w:val="28"/>
        </w:rPr>
        <w:t>а</w:t>
      </w:r>
      <w:r w:rsidRPr="00E96DE9">
        <w:rPr>
          <w:rFonts w:ascii="Times New Roman" w:hAnsi="Times New Roman"/>
          <w:sz w:val="28"/>
          <w:szCs w:val="28"/>
        </w:rPr>
        <w:t xml:space="preserve"> муниципальных внутренних заимствований </w:t>
      </w:r>
      <w:r w:rsidR="001446A5">
        <w:rPr>
          <w:rFonts w:ascii="Times New Roman" w:hAnsi="Times New Roman"/>
          <w:sz w:val="28"/>
          <w:szCs w:val="28"/>
        </w:rPr>
        <w:t>сельского поселения Никольское</w:t>
      </w:r>
      <w:r w:rsidR="00330CD1">
        <w:rPr>
          <w:rFonts w:ascii="Times New Roman" w:hAnsi="Times New Roman"/>
          <w:sz w:val="28"/>
          <w:szCs w:val="28"/>
        </w:rPr>
        <w:t xml:space="preserve"> Московской области</w:t>
      </w:r>
      <w:r w:rsidRPr="00E96DE9">
        <w:rPr>
          <w:rFonts w:ascii="Times New Roman" w:hAnsi="Times New Roman"/>
          <w:sz w:val="28"/>
          <w:szCs w:val="28"/>
        </w:rPr>
        <w:t xml:space="preserve"> за </w:t>
      </w:r>
      <w:r>
        <w:rPr>
          <w:rFonts w:ascii="Times New Roman" w:hAnsi="Times New Roman"/>
          <w:sz w:val="28"/>
          <w:szCs w:val="28"/>
        </w:rPr>
        <w:t>2019</w:t>
      </w:r>
      <w:r w:rsidRPr="00E96DE9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 xml:space="preserve"> согласно </w:t>
      </w:r>
      <w:r w:rsidRPr="003F3FE8">
        <w:rPr>
          <w:rFonts w:ascii="Times New Roman" w:hAnsi="Times New Roman"/>
          <w:sz w:val="28"/>
          <w:szCs w:val="28"/>
        </w:rPr>
        <w:t>приложени</w:t>
      </w:r>
      <w:r>
        <w:rPr>
          <w:rFonts w:ascii="Times New Roman" w:hAnsi="Times New Roman"/>
          <w:sz w:val="28"/>
          <w:szCs w:val="28"/>
        </w:rPr>
        <w:t>ю</w:t>
      </w:r>
      <w:r w:rsidRPr="003F3FE8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155812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036B04" w:rsidRDefault="00036B04" w:rsidP="00036B04">
      <w:pPr>
        <w:numPr>
          <w:ilvl w:val="0"/>
          <w:numId w:val="5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F3FE8">
        <w:rPr>
          <w:rFonts w:ascii="Times New Roman" w:hAnsi="Times New Roman"/>
          <w:sz w:val="28"/>
          <w:szCs w:val="28"/>
        </w:rPr>
        <w:t xml:space="preserve">Утвердить отчет о численности </w:t>
      </w:r>
      <w:r>
        <w:rPr>
          <w:rFonts w:ascii="Times New Roman" w:hAnsi="Times New Roman"/>
          <w:sz w:val="28"/>
          <w:szCs w:val="28"/>
        </w:rPr>
        <w:t xml:space="preserve">работников органов </w:t>
      </w:r>
      <w:r w:rsidRPr="003F3FE8">
        <w:rPr>
          <w:rFonts w:ascii="Times New Roman" w:hAnsi="Times New Roman"/>
          <w:sz w:val="28"/>
          <w:szCs w:val="28"/>
        </w:rPr>
        <w:t>местного самоуправления</w:t>
      </w:r>
      <w:r w:rsidR="001446A5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="006B3641">
        <w:rPr>
          <w:rFonts w:ascii="Times New Roman" w:hAnsi="Times New Roman"/>
          <w:sz w:val="28"/>
          <w:szCs w:val="28"/>
        </w:rPr>
        <w:t xml:space="preserve"> Никольское</w:t>
      </w:r>
      <w:r w:rsidR="000D42B5">
        <w:rPr>
          <w:rFonts w:ascii="Times New Roman" w:hAnsi="Times New Roman"/>
          <w:sz w:val="28"/>
          <w:szCs w:val="28"/>
        </w:rPr>
        <w:t xml:space="preserve"> Одинцовского муниципального района</w:t>
      </w:r>
      <w:r w:rsidR="00330CD1">
        <w:rPr>
          <w:rFonts w:ascii="Times New Roman" w:hAnsi="Times New Roman"/>
          <w:sz w:val="28"/>
          <w:szCs w:val="28"/>
        </w:rPr>
        <w:t xml:space="preserve"> Московской области</w:t>
      </w:r>
      <w:r w:rsidRPr="003F3FE8">
        <w:rPr>
          <w:rFonts w:ascii="Times New Roman" w:hAnsi="Times New Roman"/>
          <w:sz w:val="28"/>
          <w:szCs w:val="28"/>
        </w:rPr>
        <w:t>, работников муниципальных учреждений</w:t>
      </w:r>
      <w:r w:rsidR="006B3641" w:rsidRPr="006B3641">
        <w:rPr>
          <w:rFonts w:ascii="Times New Roman" w:hAnsi="Times New Roman"/>
          <w:sz w:val="28"/>
          <w:szCs w:val="28"/>
        </w:rPr>
        <w:t xml:space="preserve"> </w:t>
      </w:r>
      <w:r w:rsidR="001446A5">
        <w:rPr>
          <w:rFonts w:ascii="Times New Roman" w:hAnsi="Times New Roman"/>
          <w:sz w:val="28"/>
          <w:szCs w:val="28"/>
        </w:rPr>
        <w:t>сельского поселения</w:t>
      </w:r>
      <w:r w:rsidR="006B3641">
        <w:rPr>
          <w:rFonts w:ascii="Times New Roman" w:hAnsi="Times New Roman"/>
          <w:sz w:val="28"/>
          <w:szCs w:val="28"/>
        </w:rPr>
        <w:t xml:space="preserve"> Никольское</w:t>
      </w:r>
      <w:r w:rsidRPr="003F3FE8">
        <w:rPr>
          <w:rFonts w:ascii="Times New Roman" w:hAnsi="Times New Roman"/>
          <w:sz w:val="28"/>
          <w:szCs w:val="28"/>
        </w:rPr>
        <w:t xml:space="preserve"> </w:t>
      </w:r>
      <w:r w:rsidR="000D42B5">
        <w:rPr>
          <w:rFonts w:ascii="Times New Roman" w:hAnsi="Times New Roman"/>
          <w:sz w:val="28"/>
          <w:szCs w:val="28"/>
        </w:rPr>
        <w:t>Одинцовского муниципального района</w:t>
      </w:r>
      <w:r w:rsidR="00330CD1">
        <w:rPr>
          <w:rFonts w:ascii="Times New Roman" w:hAnsi="Times New Roman"/>
          <w:sz w:val="28"/>
          <w:szCs w:val="28"/>
        </w:rPr>
        <w:t xml:space="preserve"> Московской области</w:t>
      </w:r>
      <w:r w:rsidR="004479A5" w:rsidRPr="003F3FE8">
        <w:rPr>
          <w:rFonts w:ascii="Times New Roman" w:hAnsi="Times New Roman"/>
          <w:sz w:val="28"/>
          <w:szCs w:val="28"/>
        </w:rPr>
        <w:t xml:space="preserve"> </w:t>
      </w:r>
      <w:r w:rsidRPr="003F3FE8">
        <w:rPr>
          <w:rFonts w:ascii="Times New Roman" w:hAnsi="Times New Roman"/>
          <w:sz w:val="28"/>
          <w:szCs w:val="28"/>
        </w:rPr>
        <w:t xml:space="preserve">и фактических затратах на их </w:t>
      </w:r>
      <w:r w:rsidR="00155812">
        <w:rPr>
          <w:rFonts w:ascii="Times New Roman" w:hAnsi="Times New Roman"/>
          <w:sz w:val="28"/>
          <w:szCs w:val="28"/>
        </w:rPr>
        <w:t>оплату труда</w:t>
      </w:r>
      <w:r w:rsidRPr="003F3FE8">
        <w:rPr>
          <w:rFonts w:ascii="Times New Roman" w:hAnsi="Times New Roman"/>
          <w:sz w:val="28"/>
          <w:szCs w:val="28"/>
        </w:rPr>
        <w:t xml:space="preserve"> за </w:t>
      </w:r>
      <w:r w:rsidR="004479A5">
        <w:rPr>
          <w:rFonts w:ascii="Times New Roman" w:hAnsi="Times New Roman"/>
          <w:sz w:val="28"/>
          <w:szCs w:val="28"/>
        </w:rPr>
        <w:t>2019</w:t>
      </w:r>
      <w:r w:rsidRPr="003F3FE8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 xml:space="preserve">согласно </w:t>
      </w:r>
      <w:r w:rsidRPr="003F3FE8">
        <w:rPr>
          <w:rFonts w:ascii="Times New Roman" w:hAnsi="Times New Roman"/>
          <w:sz w:val="28"/>
          <w:szCs w:val="28"/>
        </w:rPr>
        <w:t>приложени</w:t>
      </w:r>
      <w:r>
        <w:rPr>
          <w:rFonts w:ascii="Times New Roman" w:hAnsi="Times New Roman"/>
          <w:sz w:val="28"/>
          <w:szCs w:val="28"/>
        </w:rPr>
        <w:t>ю</w:t>
      </w:r>
      <w:r w:rsidRPr="003F3FE8">
        <w:rPr>
          <w:rFonts w:ascii="Times New Roman" w:hAnsi="Times New Roman"/>
          <w:sz w:val="28"/>
          <w:szCs w:val="28"/>
        </w:rPr>
        <w:t xml:space="preserve"> № </w:t>
      </w:r>
      <w:r w:rsidR="00876657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Pr="003F3FE8">
        <w:rPr>
          <w:rFonts w:ascii="Times New Roman" w:hAnsi="Times New Roman"/>
          <w:sz w:val="28"/>
          <w:szCs w:val="28"/>
        </w:rPr>
        <w:t>.</w:t>
      </w:r>
    </w:p>
    <w:p w:rsidR="003421D0" w:rsidRDefault="003421D0" w:rsidP="003421D0">
      <w:pPr>
        <w:numPr>
          <w:ilvl w:val="0"/>
          <w:numId w:val="5"/>
        </w:numPr>
        <w:spacing w:after="0"/>
        <w:ind w:left="0"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Территориальному управлению Никольское Администрации Одинцовского городского округа Московской области:</w:t>
      </w:r>
    </w:p>
    <w:p w:rsidR="003421D0" w:rsidRPr="00E91887" w:rsidRDefault="003421D0" w:rsidP="003421D0">
      <w:pPr>
        <w:pStyle w:val="a9"/>
        <w:numPr>
          <w:ilvl w:val="1"/>
          <w:numId w:val="5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91887">
        <w:rPr>
          <w:rFonts w:ascii="Times New Roman" w:hAnsi="Times New Roman"/>
          <w:sz w:val="28"/>
          <w:szCs w:val="28"/>
        </w:rPr>
        <w:t>Продолжить работу по мобилизации доходов и сокращению недоимки по налогам и сборам и другим обязательным платежам в бюджет городского округа;</w:t>
      </w:r>
    </w:p>
    <w:p w:rsidR="003421D0" w:rsidRPr="003421D0" w:rsidRDefault="003421D0" w:rsidP="003421D0">
      <w:pPr>
        <w:pStyle w:val="a9"/>
        <w:numPr>
          <w:ilvl w:val="1"/>
          <w:numId w:val="5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Повышать эффективность функционирования контрактной системы в части совершенствования системы организации закупок товаров, работ, услуг для обеспечения муниципальных нужд.</w:t>
      </w:r>
    </w:p>
    <w:p w:rsidR="007B0756" w:rsidRDefault="00876657" w:rsidP="007B075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1F3FE6" w:rsidRPr="003F3FE8">
        <w:rPr>
          <w:rFonts w:ascii="Times New Roman" w:hAnsi="Times New Roman"/>
          <w:sz w:val="28"/>
          <w:szCs w:val="28"/>
        </w:rPr>
        <w:t xml:space="preserve">.  </w:t>
      </w:r>
      <w:r>
        <w:rPr>
          <w:rFonts w:ascii="Times New Roman" w:hAnsi="Times New Roman"/>
          <w:sz w:val="28"/>
          <w:szCs w:val="28"/>
        </w:rPr>
        <w:t xml:space="preserve">  </w:t>
      </w:r>
      <w:r w:rsidR="003421D0">
        <w:rPr>
          <w:rFonts w:ascii="Times New Roman" w:hAnsi="Times New Roman"/>
          <w:sz w:val="28"/>
          <w:szCs w:val="28"/>
        </w:rPr>
        <w:t xml:space="preserve"> </w:t>
      </w:r>
      <w:r w:rsidR="007B0756" w:rsidRPr="003F3FE8">
        <w:rPr>
          <w:rFonts w:ascii="Times New Roman" w:hAnsi="Times New Roman"/>
          <w:sz w:val="28"/>
          <w:szCs w:val="28"/>
        </w:rPr>
        <w:t>Опубликовать настоящее решение в официальных средствах массовой    информации</w:t>
      </w:r>
      <w:r w:rsidR="007B0756">
        <w:rPr>
          <w:rFonts w:ascii="Times New Roman" w:hAnsi="Times New Roman"/>
          <w:sz w:val="28"/>
          <w:szCs w:val="28"/>
        </w:rPr>
        <w:t xml:space="preserve"> Одинцовского городского округа Московской области и разместить на </w:t>
      </w:r>
      <w:r w:rsidR="007B0756">
        <w:rPr>
          <w:rFonts w:ascii="Times New Roman" w:hAnsi="Times New Roman"/>
          <w:sz w:val="28"/>
          <w:szCs w:val="28"/>
        </w:rPr>
        <w:lastRenderedPageBreak/>
        <w:t>официальном сайте</w:t>
      </w:r>
      <w:r w:rsidR="007B0756" w:rsidRPr="0096172E">
        <w:rPr>
          <w:rFonts w:ascii="Times New Roman" w:hAnsi="Times New Roman"/>
          <w:sz w:val="28"/>
          <w:szCs w:val="28"/>
        </w:rPr>
        <w:t xml:space="preserve"> </w:t>
      </w:r>
      <w:r w:rsidR="007B0756">
        <w:rPr>
          <w:rFonts w:ascii="Times New Roman" w:hAnsi="Times New Roman"/>
          <w:sz w:val="28"/>
          <w:szCs w:val="28"/>
        </w:rPr>
        <w:t>Администрации Одинцовского городского округа Московской области в информационно-телекоммуникационной сети Интернет</w:t>
      </w:r>
      <w:r w:rsidR="007B0756" w:rsidRPr="003F3FE8">
        <w:rPr>
          <w:rFonts w:ascii="Times New Roman" w:hAnsi="Times New Roman"/>
          <w:sz w:val="28"/>
          <w:szCs w:val="28"/>
        </w:rPr>
        <w:t>.</w:t>
      </w:r>
    </w:p>
    <w:p w:rsidR="009A1037" w:rsidRPr="009A1037" w:rsidRDefault="00876657" w:rsidP="007B075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9A1037" w:rsidRPr="009A1037">
        <w:rPr>
          <w:rFonts w:ascii="Times New Roman" w:hAnsi="Times New Roman"/>
          <w:sz w:val="28"/>
          <w:szCs w:val="28"/>
        </w:rPr>
        <w:t xml:space="preserve">. </w:t>
      </w:r>
      <w:r w:rsidR="003421D0">
        <w:rPr>
          <w:rFonts w:ascii="Times New Roman" w:hAnsi="Times New Roman"/>
          <w:sz w:val="28"/>
          <w:szCs w:val="28"/>
        </w:rPr>
        <w:t xml:space="preserve"> </w:t>
      </w:r>
      <w:r w:rsidR="009A1037" w:rsidRPr="009A1037">
        <w:rPr>
          <w:rFonts w:ascii="Times New Roman" w:hAnsi="Times New Roman"/>
          <w:sz w:val="28"/>
          <w:szCs w:val="28"/>
        </w:rPr>
        <w:t xml:space="preserve">Настоящее </w:t>
      </w:r>
      <w:r w:rsidR="009A1037" w:rsidRPr="003F3FE8">
        <w:rPr>
          <w:rFonts w:ascii="Times New Roman" w:hAnsi="Times New Roman"/>
          <w:sz w:val="28"/>
          <w:szCs w:val="28"/>
        </w:rPr>
        <w:t xml:space="preserve">решение </w:t>
      </w:r>
      <w:r w:rsidR="009A1037" w:rsidRPr="009A1037">
        <w:rPr>
          <w:rFonts w:ascii="Times New Roman" w:hAnsi="Times New Roman"/>
          <w:sz w:val="28"/>
          <w:szCs w:val="28"/>
        </w:rPr>
        <w:t>вступает в силу со дня его официального опубликования.</w:t>
      </w:r>
    </w:p>
    <w:p w:rsidR="001F3FE6" w:rsidRDefault="001F3FE6" w:rsidP="00C77A2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E03EBF" w:rsidRPr="001F0864" w:rsidRDefault="00E03EBF" w:rsidP="00C77A2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E03EBF" w:rsidRPr="00E03EBF" w:rsidRDefault="00E03EBF" w:rsidP="00E03EB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03EBF"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1F3FE6" w:rsidRDefault="00E03EBF" w:rsidP="00E03EB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03EBF">
        <w:rPr>
          <w:rFonts w:ascii="Times New Roman" w:hAnsi="Times New Roman"/>
          <w:sz w:val="28"/>
          <w:szCs w:val="28"/>
        </w:rPr>
        <w:t>Одинцовского городского округа                                                        Т.В. Одинцова</w:t>
      </w:r>
    </w:p>
    <w:p w:rsidR="00E03EBF" w:rsidRDefault="00E03EBF" w:rsidP="00C77A2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E03EBF" w:rsidRPr="003F3FE8" w:rsidRDefault="00E03EBF" w:rsidP="00C77A2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1F3FE6" w:rsidRPr="003F3FE8" w:rsidRDefault="003A0224" w:rsidP="00C77A2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A24A6F">
        <w:rPr>
          <w:rFonts w:ascii="Times New Roman" w:hAnsi="Times New Roman"/>
          <w:sz w:val="28"/>
          <w:szCs w:val="28"/>
        </w:rPr>
        <w:t>лава</w:t>
      </w:r>
      <w:r w:rsidR="001F3FE6" w:rsidRPr="003F3FE8">
        <w:rPr>
          <w:rFonts w:ascii="Times New Roman" w:hAnsi="Times New Roman"/>
          <w:sz w:val="28"/>
          <w:szCs w:val="28"/>
        </w:rPr>
        <w:t xml:space="preserve"> Одинцовского </w:t>
      </w:r>
      <w:r w:rsidR="004479A5">
        <w:rPr>
          <w:rFonts w:ascii="Times New Roman" w:hAnsi="Times New Roman"/>
          <w:sz w:val="28"/>
          <w:szCs w:val="28"/>
        </w:rPr>
        <w:t>городского округа</w:t>
      </w:r>
      <w:r w:rsidR="001F3FE6" w:rsidRPr="003F3FE8">
        <w:rPr>
          <w:rFonts w:ascii="Times New Roman" w:hAnsi="Times New Roman"/>
          <w:sz w:val="28"/>
          <w:szCs w:val="28"/>
        </w:rPr>
        <w:t xml:space="preserve">                                </w:t>
      </w:r>
      <w:r w:rsidR="004479A5">
        <w:rPr>
          <w:rFonts w:ascii="Times New Roman" w:hAnsi="Times New Roman"/>
          <w:sz w:val="28"/>
          <w:szCs w:val="28"/>
        </w:rPr>
        <w:t xml:space="preserve">              </w:t>
      </w:r>
      <w:r w:rsidR="001F3FE6" w:rsidRPr="003F3FE8">
        <w:rPr>
          <w:rFonts w:ascii="Times New Roman" w:hAnsi="Times New Roman"/>
          <w:sz w:val="28"/>
          <w:szCs w:val="28"/>
        </w:rPr>
        <w:t xml:space="preserve">  </w:t>
      </w:r>
      <w:r w:rsidR="000553CC">
        <w:rPr>
          <w:rFonts w:ascii="Times New Roman" w:hAnsi="Times New Roman"/>
          <w:sz w:val="28"/>
          <w:szCs w:val="28"/>
        </w:rPr>
        <w:t xml:space="preserve">         </w:t>
      </w:r>
      <w:r w:rsidR="00A24A6F">
        <w:rPr>
          <w:rFonts w:ascii="Times New Roman" w:hAnsi="Times New Roman"/>
          <w:sz w:val="28"/>
          <w:szCs w:val="28"/>
        </w:rPr>
        <w:t>А.Р. Иванов</w:t>
      </w:r>
      <w:r w:rsidR="001F3FE6" w:rsidRPr="003F3FE8">
        <w:rPr>
          <w:rFonts w:ascii="Times New Roman" w:hAnsi="Times New Roman"/>
          <w:sz w:val="28"/>
          <w:szCs w:val="28"/>
        </w:rPr>
        <w:t xml:space="preserve"> </w:t>
      </w:r>
    </w:p>
    <w:p w:rsidR="00440DBF" w:rsidRDefault="00440DBF" w:rsidP="00C77A27">
      <w:pPr>
        <w:spacing w:after="0"/>
        <w:rPr>
          <w:rFonts w:ascii="Times New Roman" w:hAnsi="Times New Roman"/>
          <w:sz w:val="28"/>
          <w:szCs w:val="28"/>
        </w:rPr>
      </w:pPr>
    </w:p>
    <w:p w:rsidR="00FF58B9" w:rsidRDefault="00FF58B9" w:rsidP="00C77A27">
      <w:pPr>
        <w:spacing w:after="0"/>
        <w:rPr>
          <w:rFonts w:ascii="Times New Roman" w:hAnsi="Times New Roman"/>
          <w:sz w:val="28"/>
          <w:szCs w:val="28"/>
        </w:rPr>
      </w:pPr>
    </w:p>
    <w:p w:rsidR="00E252FA" w:rsidRDefault="00E252FA" w:rsidP="00C77A27">
      <w:pPr>
        <w:spacing w:after="0"/>
        <w:rPr>
          <w:rFonts w:ascii="Times New Roman" w:hAnsi="Times New Roman"/>
          <w:sz w:val="28"/>
          <w:szCs w:val="28"/>
        </w:rPr>
      </w:pPr>
    </w:p>
    <w:p w:rsidR="003421D0" w:rsidRDefault="003421D0" w:rsidP="00C77A27">
      <w:pPr>
        <w:spacing w:after="0"/>
        <w:rPr>
          <w:rFonts w:ascii="Times New Roman" w:hAnsi="Times New Roman"/>
          <w:sz w:val="28"/>
          <w:szCs w:val="28"/>
        </w:rPr>
      </w:pPr>
    </w:p>
    <w:p w:rsidR="00AB5B6C" w:rsidRDefault="00AB5B6C" w:rsidP="00C77A27">
      <w:pPr>
        <w:spacing w:after="0"/>
        <w:rPr>
          <w:rFonts w:ascii="Times New Roman" w:hAnsi="Times New Roman"/>
          <w:sz w:val="28"/>
          <w:szCs w:val="28"/>
        </w:rPr>
      </w:pPr>
    </w:p>
    <w:p w:rsidR="00AB5B6C" w:rsidRDefault="00AB5B6C" w:rsidP="00C77A27">
      <w:pPr>
        <w:spacing w:after="0"/>
        <w:rPr>
          <w:rFonts w:ascii="Times New Roman" w:hAnsi="Times New Roman"/>
          <w:sz w:val="28"/>
          <w:szCs w:val="28"/>
        </w:rPr>
      </w:pPr>
    </w:p>
    <w:p w:rsidR="00AB5B6C" w:rsidRDefault="00AB5B6C" w:rsidP="00C77A27">
      <w:pPr>
        <w:spacing w:after="0"/>
        <w:rPr>
          <w:rFonts w:ascii="Times New Roman" w:hAnsi="Times New Roman"/>
          <w:sz w:val="28"/>
          <w:szCs w:val="28"/>
        </w:rPr>
      </w:pPr>
    </w:p>
    <w:p w:rsidR="00AB5B6C" w:rsidRDefault="00AB5B6C" w:rsidP="00C77A27">
      <w:pPr>
        <w:spacing w:after="0"/>
        <w:rPr>
          <w:rFonts w:ascii="Times New Roman" w:hAnsi="Times New Roman"/>
          <w:sz w:val="28"/>
          <w:szCs w:val="28"/>
        </w:rPr>
      </w:pPr>
    </w:p>
    <w:p w:rsidR="00AB5B6C" w:rsidRDefault="00AB5B6C" w:rsidP="00C77A27">
      <w:pPr>
        <w:spacing w:after="0"/>
        <w:rPr>
          <w:rFonts w:ascii="Times New Roman" w:hAnsi="Times New Roman"/>
          <w:sz w:val="28"/>
          <w:szCs w:val="28"/>
        </w:rPr>
      </w:pPr>
    </w:p>
    <w:p w:rsidR="00AB5B6C" w:rsidRDefault="00AB5B6C" w:rsidP="00C77A27">
      <w:pPr>
        <w:spacing w:after="0"/>
        <w:rPr>
          <w:rFonts w:ascii="Times New Roman" w:hAnsi="Times New Roman"/>
          <w:sz w:val="28"/>
          <w:szCs w:val="28"/>
        </w:rPr>
      </w:pPr>
    </w:p>
    <w:p w:rsidR="00AB5B6C" w:rsidRDefault="00AB5B6C" w:rsidP="00C77A27">
      <w:pPr>
        <w:spacing w:after="0"/>
        <w:rPr>
          <w:rFonts w:ascii="Times New Roman" w:hAnsi="Times New Roman"/>
          <w:sz w:val="28"/>
          <w:szCs w:val="28"/>
        </w:rPr>
      </w:pPr>
    </w:p>
    <w:p w:rsidR="00AB5B6C" w:rsidRDefault="00AB5B6C" w:rsidP="00C77A27">
      <w:pPr>
        <w:spacing w:after="0"/>
        <w:rPr>
          <w:rFonts w:ascii="Times New Roman" w:hAnsi="Times New Roman"/>
          <w:sz w:val="28"/>
          <w:szCs w:val="28"/>
        </w:rPr>
      </w:pPr>
    </w:p>
    <w:p w:rsidR="00AB5B6C" w:rsidRDefault="00AB5B6C" w:rsidP="00C77A27">
      <w:pPr>
        <w:spacing w:after="0"/>
        <w:rPr>
          <w:rFonts w:ascii="Times New Roman" w:hAnsi="Times New Roman"/>
          <w:sz w:val="28"/>
          <w:szCs w:val="28"/>
        </w:rPr>
      </w:pPr>
    </w:p>
    <w:p w:rsidR="00AB5B6C" w:rsidRDefault="00AB5B6C" w:rsidP="00C77A27">
      <w:pPr>
        <w:spacing w:after="0"/>
        <w:rPr>
          <w:rFonts w:ascii="Times New Roman" w:hAnsi="Times New Roman"/>
          <w:sz w:val="28"/>
          <w:szCs w:val="28"/>
        </w:rPr>
      </w:pPr>
    </w:p>
    <w:p w:rsidR="00AB5B6C" w:rsidRDefault="00AB5B6C" w:rsidP="00C77A27">
      <w:pPr>
        <w:spacing w:after="0"/>
        <w:rPr>
          <w:rFonts w:ascii="Times New Roman" w:hAnsi="Times New Roman"/>
          <w:sz w:val="28"/>
          <w:szCs w:val="28"/>
        </w:rPr>
      </w:pPr>
    </w:p>
    <w:p w:rsidR="00AB5B6C" w:rsidRDefault="00AB5B6C" w:rsidP="00C77A27">
      <w:pPr>
        <w:spacing w:after="0"/>
        <w:rPr>
          <w:rFonts w:ascii="Times New Roman" w:hAnsi="Times New Roman"/>
          <w:sz w:val="28"/>
          <w:szCs w:val="28"/>
        </w:rPr>
      </w:pPr>
    </w:p>
    <w:p w:rsidR="00AB5B6C" w:rsidRDefault="00AB5B6C" w:rsidP="00C77A27">
      <w:pPr>
        <w:spacing w:after="0"/>
        <w:rPr>
          <w:rFonts w:ascii="Times New Roman" w:hAnsi="Times New Roman"/>
          <w:sz w:val="28"/>
          <w:szCs w:val="28"/>
        </w:rPr>
      </w:pPr>
    </w:p>
    <w:p w:rsidR="00AB5B6C" w:rsidRDefault="00AB5B6C" w:rsidP="00C77A27">
      <w:pPr>
        <w:spacing w:after="0"/>
        <w:rPr>
          <w:rFonts w:ascii="Times New Roman" w:hAnsi="Times New Roman"/>
          <w:sz w:val="28"/>
          <w:szCs w:val="28"/>
        </w:rPr>
      </w:pPr>
    </w:p>
    <w:p w:rsidR="00AB5B6C" w:rsidRDefault="00AB5B6C" w:rsidP="00C77A27">
      <w:pPr>
        <w:spacing w:after="0"/>
        <w:rPr>
          <w:rFonts w:ascii="Times New Roman" w:hAnsi="Times New Roman"/>
          <w:sz w:val="28"/>
          <w:szCs w:val="28"/>
        </w:rPr>
      </w:pPr>
    </w:p>
    <w:p w:rsidR="00AB5B6C" w:rsidRDefault="00AB5B6C" w:rsidP="00C77A27">
      <w:pPr>
        <w:spacing w:after="0"/>
        <w:rPr>
          <w:rFonts w:ascii="Times New Roman" w:hAnsi="Times New Roman"/>
          <w:sz w:val="28"/>
          <w:szCs w:val="28"/>
        </w:rPr>
      </w:pPr>
    </w:p>
    <w:p w:rsidR="00AB5B6C" w:rsidRDefault="00AB5B6C" w:rsidP="00C77A27">
      <w:pPr>
        <w:spacing w:after="0"/>
        <w:rPr>
          <w:rFonts w:ascii="Times New Roman" w:hAnsi="Times New Roman"/>
          <w:sz w:val="28"/>
          <w:szCs w:val="28"/>
        </w:rPr>
      </w:pPr>
    </w:p>
    <w:p w:rsidR="00AB5B6C" w:rsidRDefault="00AB5B6C" w:rsidP="00C77A27">
      <w:pPr>
        <w:spacing w:after="0"/>
        <w:rPr>
          <w:rFonts w:ascii="Times New Roman" w:hAnsi="Times New Roman"/>
          <w:sz w:val="28"/>
          <w:szCs w:val="28"/>
        </w:rPr>
      </w:pPr>
    </w:p>
    <w:p w:rsidR="00AB5B6C" w:rsidRDefault="00AB5B6C" w:rsidP="00C77A27">
      <w:pPr>
        <w:spacing w:after="0"/>
        <w:rPr>
          <w:rFonts w:ascii="Times New Roman" w:hAnsi="Times New Roman"/>
          <w:sz w:val="28"/>
          <w:szCs w:val="28"/>
        </w:rPr>
      </w:pPr>
    </w:p>
    <w:p w:rsidR="00AB5B6C" w:rsidRDefault="00AB5B6C" w:rsidP="00C77A27">
      <w:pPr>
        <w:spacing w:after="0"/>
        <w:rPr>
          <w:rFonts w:ascii="Times New Roman" w:hAnsi="Times New Roman"/>
          <w:sz w:val="28"/>
          <w:szCs w:val="28"/>
        </w:rPr>
      </w:pPr>
    </w:p>
    <w:p w:rsidR="00876657" w:rsidRDefault="00876657" w:rsidP="00C77A27">
      <w:pPr>
        <w:spacing w:after="0"/>
        <w:rPr>
          <w:rFonts w:ascii="Times New Roman" w:hAnsi="Times New Roman"/>
          <w:sz w:val="28"/>
          <w:szCs w:val="28"/>
        </w:rPr>
      </w:pPr>
    </w:p>
    <w:p w:rsidR="00876657" w:rsidRDefault="00876657" w:rsidP="00C77A27">
      <w:pPr>
        <w:spacing w:after="0"/>
        <w:rPr>
          <w:rFonts w:ascii="Times New Roman" w:hAnsi="Times New Roman"/>
          <w:sz w:val="28"/>
          <w:szCs w:val="28"/>
        </w:rPr>
      </w:pPr>
    </w:p>
    <w:p w:rsidR="00876657" w:rsidRDefault="00876657" w:rsidP="00C77A27">
      <w:pPr>
        <w:spacing w:after="0"/>
        <w:rPr>
          <w:rFonts w:ascii="Times New Roman" w:hAnsi="Times New Roman"/>
          <w:sz w:val="28"/>
          <w:szCs w:val="28"/>
        </w:rPr>
      </w:pPr>
    </w:p>
    <w:p w:rsidR="00876657" w:rsidRDefault="00876657" w:rsidP="00C77A27">
      <w:pPr>
        <w:spacing w:after="0"/>
        <w:rPr>
          <w:rFonts w:ascii="Times New Roman" w:hAnsi="Times New Roman"/>
          <w:sz w:val="28"/>
          <w:szCs w:val="28"/>
        </w:rPr>
      </w:pPr>
    </w:p>
    <w:p w:rsidR="00876657" w:rsidRDefault="00876657" w:rsidP="00C77A27">
      <w:pPr>
        <w:spacing w:after="0"/>
        <w:rPr>
          <w:rFonts w:ascii="Times New Roman" w:hAnsi="Times New Roman"/>
          <w:sz w:val="28"/>
          <w:szCs w:val="28"/>
        </w:rPr>
      </w:pPr>
    </w:p>
    <w:p w:rsidR="00AB5B6C" w:rsidRDefault="00AB5B6C" w:rsidP="00C77A27">
      <w:pPr>
        <w:spacing w:after="0"/>
        <w:rPr>
          <w:rFonts w:ascii="Times New Roman" w:hAnsi="Times New Roman"/>
          <w:sz w:val="28"/>
          <w:szCs w:val="28"/>
        </w:rPr>
      </w:pPr>
    </w:p>
    <w:p w:rsidR="00440DBF" w:rsidRPr="007701C2" w:rsidRDefault="00440DBF" w:rsidP="00C77A27">
      <w:pPr>
        <w:spacing w:after="0"/>
        <w:rPr>
          <w:rFonts w:ascii="Times New Roman" w:hAnsi="Times New Roman"/>
          <w:vanish/>
          <w:sz w:val="28"/>
          <w:szCs w:val="28"/>
        </w:rPr>
      </w:pPr>
      <w:r w:rsidRPr="007701C2">
        <w:rPr>
          <w:rFonts w:ascii="Times New Roman" w:hAnsi="Times New Roman"/>
          <w:vanish/>
          <w:sz w:val="28"/>
          <w:szCs w:val="28"/>
        </w:rPr>
        <w:t>Верно: начальник организационного отдела                                          Е.А. Андреева</w:t>
      </w:r>
    </w:p>
    <w:p w:rsidR="008F5FD2" w:rsidRPr="00F47BD6" w:rsidRDefault="008F5FD2" w:rsidP="00C77A27">
      <w:pPr>
        <w:spacing w:after="0"/>
        <w:rPr>
          <w:rFonts w:ascii="Times New Roman" w:hAnsi="Times New Roman"/>
          <w:sz w:val="28"/>
          <w:szCs w:val="28"/>
        </w:rPr>
      </w:pPr>
      <w:r w:rsidRPr="00F47BD6">
        <w:rPr>
          <w:rFonts w:ascii="Times New Roman" w:hAnsi="Times New Roman"/>
          <w:sz w:val="28"/>
          <w:szCs w:val="28"/>
        </w:rPr>
        <w:t>СОГЛАСОВАНО:</w:t>
      </w:r>
    </w:p>
    <w:p w:rsidR="00F47BD6" w:rsidRPr="00F47BD6" w:rsidRDefault="00F47BD6" w:rsidP="00C77A27">
      <w:pPr>
        <w:spacing w:after="0"/>
        <w:rPr>
          <w:rFonts w:ascii="Times New Roman" w:hAnsi="Times New Roman"/>
          <w:color w:val="FF0000"/>
          <w:sz w:val="28"/>
          <w:szCs w:val="28"/>
        </w:rPr>
      </w:pPr>
    </w:p>
    <w:p w:rsidR="00F020BE" w:rsidRDefault="00F020BE" w:rsidP="00F020BE">
      <w:pPr>
        <w:spacing w:after="0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Первый заместитель Главы Администрации                            М.А. </w:t>
      </w:r>
      <w:proofErr w:type="spellStart"/>
      <w:r>
        <w:rPr>
          <w:rFonts w:ascii="Times New Roman" w:eastAsia="Calibri" w:hAnsi="Times New Roman"/>
          <w:sz w:val="28"/>
          <w:szCs w:val="28"/>
          <w:lang w:eastAsia="en-US"/>
        </w:rPr>
        <w:t>Пайсов</w:t>
      </w:r>
      <w:proofErr w:type="spellEnd"/>
    </w:p>
    <w:p w:rsidR="00F020BE" w:rsidRDefault="00F020BE" w:rsidP="00F020BE">
      <w:pPr>
        <w:spacing w:after="0"/>
        <w:rPr>
          <w:rFonts w:ascii="Times New Roman" w:eastAsia="Calibri" w:hAnsi="Times New Roman"/>
          <w:sz w:val="28"/>
          <w:szCs w:val="28"/>
          <w:lang w:eastAsia="en-US"/>
        </w:rPr>
      </w:pPr>
    </w:p>
    <w:p w:rsidR="00F020BE" w:rsidRDefault="00F020BE" w:rsidP="00F020BE">
      <w:pPr>
        <w:spacing w:after="0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Председатель  Контрольно-счетной палаты </w:t>
      </w:r>
    </w:p>
    <w:p w:rsidR="00F020BE" w:rsidRDefault="00F020BE" w:rsidP="00F020BE">
      <w:pPr>
        <w:tabs>
          <w:tab w:val="left" w:pos="7655"/>
        </w:tabs>
        <w:spacing w:after="0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Одинцовского городского округа                                              Н.А. Ермолаев</w:t>
      </w:r>
    </w:p>
    <w:p w:rsidR="00F020BE" w:rsidRDefault="00F020BE" w:rsidP="00F020BE">
      <w:pPr>
        <w:spacing w:after="0"/>
        <w:rPr>
          <w:rFonts w:ascii="Times New Roman" w:eastAsia="Calibri" w:hAnsi="Times New Roman"/>
          <w:sz w:val="28"/>
          <w:szCs w:val="28"/>
          <w:lang w:eastAsia="en-US"/>
        </w:rPr>
      </w:pPr>
    </w:p>
    <w:p w:rsidR="00F020BE" w:rsidRDefault="00F020BE" w:rsidP="00F020BE">
      <w:pPr>
        <w:spacing w:after="0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Заместитель Главы Администрации – </w:t>
      </w:r>
    </w:p>
    <w:p w:rsidR="00F020BE" w:rsidRDefault="00F020BE" w:rsidP="00F020BE">
      <w:pPr>
        <w:spacing w:after="0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начальник Финансово-казначейского  управления</w:t>
      </w:r>
      <w:r>
        <w:rPr>
          <w:rFonts w:ascii="Times New Roman" w:eastAsia="Calibri" w:hAnsi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/>
          <w:sz w:val="28"/>
          <w:szCs w:val="28"/>
          <w:lang w:eastAsia="en-US"/>
        </w:rPr>
        <w:tab/>
        <w:t xml:space="preserve">  Л.В. Тарасова</w:t>
      </w:r>
    </w:p>
    <w:p w:rsidR="00F020BE" w:rsidRDefault="00F020BE" w:rsidP="00F020BE">
      <w:pPr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F020BE" w:rsidRDefault="00F020BE" w:rsidP="00F020BE">
      <w:pPr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Заместитель Главы Администрации – </w:t>
      </w:r>
    </w:p>
    <w:p w:rsidR="00F020BE" w:rsidRDefault="00F020BE" w:rsidP="00F020BE">
      <w:pPr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начальник Управления правового обеспечения</w:t>
      </w:r>
      <w:r>
        <w:rPr>
          <w:rFonts w:ascii="Times New Roman" w:eastAsia="Calibri" w:hAnsi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/>
          <w:sz w:val="28"/>
          <w:szCs w:val="28"/>
          <w:lang w:eastAsia="en-US"/>
        </w:rPr>
        <w:tab/>
        <w:t xml:space="preserve">  А.А. </w:t>
      </w:r>
      <w:proofErr w:type="spellStart"/>
      <w:r>
        <w:rPr>
          <w:rFonts w:ascii="Times New Roman" w:eastAsia="Calibri" w:hAnsi="Times New Roman"/>
          <w:sz w:val="28"/>
          <w:szCs w:val="28"/>
          <w:lang w:eastAsia="en-US"/>
        </w:rPr>
        <w:t>Тесля</w:t>
      </w:r>
      <w:proofErr w:type="spellEnd"/>
    </w:p>
    <w:p w:rsidR="00F020BE" w:rsidRDefault="00F020BE" w:rsidP="00F020BE">
      <w:pPr>
        <w:spacing w:after="0"/>
        <w:rPr>
          <w:rFonts w:ascii="Times New Roman" w:eastAsia="Calibri" w:hAnsi="Times New Roman"/>
          <w:sz w:val="28"/>
          <w:szCs w:val="28"/>
          <w:lang w:eastAsia="en-US"/>
        </w:rPr>
      </w:pPr>
    </w:p>
    <w:p w:rsidR="00F020BE" w:rsidRDefault="00F020BE" w:rsidP="00F020BE">
      <w:pPr>
        <w:spacing w:after="0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Начальник организационного отдела </w:t>
      </w:r>
      <w:r>
        <w:rPr>
          <w:rFonts w:ascii="Times New Roman" w:eastAsia="Calibri" w:hAnsi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/>
          <w:sz w:val="28"/>
          <w:szCs w:val="28"/>
          <w:lang w:eastAsia="en-US"/>
        </w:rPr>
        <w:tab/>
        <w:t xml:space="preserve">  Е.А. Андреева</w:t>
      </w:r>
    </w:p>
    <w:p w:rsidR="00F020BE" w:rsidRDefault="00F020BE" w:rsidP="00F020BE">
      <w:pPr>
        <w:spacing w:after="0"/>
        <w:rPr>
          <w:rFonts w:ascii="Times New Roman" w:eastAsia="Calibri" w:hAnsi="Times New Roman"/>
          <w:sz w:val="28"/>
          <w:szCs w:val="28"/>
          <w:lang w:eastAsia="en-US"/>
        </w:rPr>
      </w:pPr>
    </w:p>
    <w:p w:rsidR="00F020BE" w:rsidRDefault="00F020BE" w:rsidP="00F020BE">
      <w:pPr>
        <w:spacing w:after="0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Начальник юридического отдела </w:t>
      </w:r>
    </w:p>
    <w:p w:rsidR="00F020BE" w:rsidRDefault="00F020BE" w:rsidP="00F020BE">
      <w:pPr>
        <w:spacing w:after="0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Управления правового обеспечения</w:t>
      </w:r>
      <w:r>
        <w:rPr>
          <w:rFonts w:ascii="Times New Roman" w:eastAsia="Calibri" w:hAnsi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/>
          <w:sz w:val="28"/>
          <w:szCs w:val="28"/>
          <w:lang w:eastAsia="en-US"/>
        </w:rPr>
        <w:tab/>
        <w:t xml:space="preserve">  Г.В. Варварина  </w:t>
      </w:r>
    </w:p>
    <w:p w:rsidR="00F020BE" w:rsidRDefault="00F020BE" w:rsidP="00F020BE">
      <w:pPr>
        <w:spacing w:after="0"/>
        <w:rPr>
          <w:rFonts w:ascii="Times New Roman" w:eastAsia="Calibri" w:hAnsi="Times New Roman"/>
          <w:sz w:val="28"/>
          <w:szCs w:val="28"/>
          <w:lang w:eastAsia="en-US"/>
        </w:rPr>
      </w:pPr>
    </w:p>
    <w:p w:rsidR="00F020BE" w:rsidRDefault="00F020BE" w:rsidP="00F020BE">
      <w:pPr>
        <w:spacing w:after="0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Начальник Территориального управления                               О.И. Демченко</w:t>
      </w:r>
    </w:p>
    <w:p w:rsidR="00F47BD6" w:rsidRPr="00F47BD6" w:rsidRDefault="00F47BD6" w:rsidP="00F47BD6">
      <w:pPr>
        <w:spacing w:after="0"/>
        <w:rPr>
          <w:rFonts w:ascii="Times New Roman" w:eastAsia="Calibri" w:hAnsi="Times New Roman"/>
          <w:sz w:val="28"/>
          <w:szCs w:val="28"/>
          <w:lang w:eastAsia="en-US"/>
        </w:rPr>
      </w:pPr>
    </w:p>
    <w:p w:rsidR="00F47BD6" w:rsidRPr="00F47BD6" w:rsidRDefault="00F47BD6" w:rsidP="00F47BD6">
      <w:pPr>
        <w:spacing w:after="0"/>
        <w:rPr>
          <w:rFonts w:ascii="Times New Roman" w:eastAsia="Calibri" w:hAnsi="Times New Roman"/>
          <w:sz w:val="28"/>
          <w:szCs w:val="28"/>
          <w:lang w:eastAsia="en-US"/>
        </w:rPr>
      </w:pPr>
    </w:p>
    <w:p w:rsidR="00F47BD6" w:rsidRPr="00F47BD6" w:rsidRDefault="00F47BD6" w:rsidP="00F47BD6">
      <w:pPr>
        <w:spacing w:after="0"/>
        <w:rPr>
          <w:rFonts w:ascii="Times New Roman" w:eastAsia="Calibri" w:hAnsi="Times New Roman"/>
          <w:sz w:val="28"/>
          <w:szCs w:val="28"/>
          <w:lang w:eastAsia="en-US"/>
        </w:rPr>
      </w:pPr>
    </w:p>
    <w:p w:rsidR="00F47BD6" w:rsidRPr="00F47BD6" w:rsidRDefault="00F47BD6" w:rsidP="00F47BD6">
      <w:pPr>
        <w:spacing w:after="0"/>
        <w:rPr>
          <w:rFonts w:ascii="Times New Roman" w:eastAsia="Calibri" w:hAnsi="Times New Roman"/>
          <w:sz w:val="28"/>
          <w:szCs w:val="28"/>
          <w:lang w:eastAsia="en-US"/>
        </w:rPr>
      </w:pPr>
    </w:p>
    <w:p w:rsidR="001D5753" w:rsidRDefault="001D5753" w:rsidP="001D5753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РАЗОСЛАНО:</w:t>
      </w:r>
    </w:p>
    <w:p w:rsidR="001D5753" w:rsidRDefault="001D5753" w:rsidP="001D5753">
      <w:pPr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Организационный отдел </w:t>
      </w:r>
    </w:p>
    <w:p w:rsidR="001D5753" w:rsidRDefault="001D5753" w:rsidP="001D5753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управления делами Администрации - 3</w:t>
      </w:r>
    </w:p>
    <w:p w:rsidR="001D5753" w:rsidRDefault="001D5753" w:rsidP="001D5753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ФКУ – 1</w:t>
      </w:r>
    </w:p>
    <w:p w:rsidR="001D5753" w:rsidRDefault="001D5753" w:rsidP="001D5753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Заместители Главы</w:t>
      </w:r>
    </w:p>
    <w:p w:rsidR="001D5753" w:rsidRDefault="001D5753" w:rsidP="001D5753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Администрации городского округа </w:t>
      </w:r>
    </w:p>
    <w:p w:rsidR="001D5753" w:rsidRDefault="001D5753" w:rsidP="001D5753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Управление бухгалтерского учета и отчетности Администрации – 1 </w:t>
      </w:r>
    </w:p>
    <w:p w:rsidR="001D5753" w:rsidRDefault="001D5753" w:rsidP="001D5753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КСП-1</w:t>
      </w:r>
    </w:p>
    <w:p w:rsidR="001D5753" w:rsidRDefault="001D5753" w:rsidP="001D5753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ТУ </w:t>
      </w:r>
      <w:r>
        <w:rPr>
          <w:rFonts w:ascii="Times New Roman" w:hAnsi="Times New Roman"/>
          <w:sz w:val="20"/>
          <w:szCs w:val="20"/>
        </w:rPr>
        <w:t>Никольское</w:t>
      </w:r>
      <w:bookmarkStart w:id="5" w:name="_GoBack"/>
      <w:bookmarkEnd w:id="5"/>
      <w:r>
        <w:rPr>
          <w:rFonts w:ascii="Times New Roman" w:hAnsi="Times New Roman"/>
          <w:sz w:val="20"/>
          <w:szCs w:val="20"/>
        </w:rPr>
        <w:t xml:space="preserve"> - 1</w:t>
      </w:r>
    </w:p>
    <w:p w:rsidR="00F47BD6" w:rsidRPr="00E55E1D" w:rsidRDefault="00F47BD6" w:rsidP="00F47BD6">
      <w:pPr>
        <w:spacing w:after="0"/>
        <w:rPr>
          <w:rFonts w:eastAsia="Calibri"/>
          <w:sz w:val="28"/>
          <w:szCs w:val="28"/>
          <w:lang w:eastAsia="en-US"/>
        </w:rPr>
      </w:pPr>
    </w:p>
    <w:p w:rsidR="008F5FD2" w:rsidRPr="004479A5" w:rsidRDefault="008F5FD2" w:rsidP="008F5FD2">
      <w:pPr>
        <w:spacing w:after="0"/>
        <w:rPr>
          <w:rFonts w:ascii="Times New Roman" w:hAnsi="Times New Roman"/>
          <w:color w:val="FF0000"/>
          <w:sz w:val="20"/>
          <w:szCs w:val="20"/>
        </w:rPr>
      </w:pPr>
    </w:p>
    <w:p w:rsidR="008F5FD2" w:rsidRPr="004479A5" w:rsidRDefault="008F5FD2" w:rsidP="008F5FD2">
      <w:pPr>
        <w:spacing w:after="0"/>
        <w:rPr>
          <w:rFonts w:ascii="Times New Roman" w:hAnsi="Times New Roman"/>
          <w:color w:val="FF0000"/>
          <w:sz w:val="20"/>
          <w:szCs w:val="20"/>
        </w:rPr>
      </w:pPr>
    </w:p>
    <w:p w:rsidR="008F5FD2" w:rsidRPr="00F47BD6" w:rsidRDefault="008F5FD2" w:rsidP="008F5FD2">
      <w:pPr>
        <w:shd w:val="clear" w:color="auto" w:fill="FFFFFF"/>
        <w:spacing w:after="0" w:line="324" w:lineRule="exact"/>
        <w:ind w:left="7"/>
        <w:rPr>
          <w:rFonts w:ascii="Times New Roman" w:hAnsi="Times New Roman"/>
          <w:sz w:val="28"/>
          <w:szCs w:val="28"/>
        </w:rPr>
      </w:pPr>
      <w:r w:rsidRPr="00F47BD6">
        <w:rPr>
          <w:rFonts w:ascii="Times New Roman" w:hAnsi="Times New Roman"/>
          <w:sz w:val="28"/>
          <w:szCs w:val="28"/>
        </w:rPr>
        <w:t xml:space="preserve">Исп. </w:t>
      </w:r>
      <w:r w:rsidR="00F020BE">
        <w:rPr>
          <w:rFonts w:ascii="Times New Roman" w:hAnsi="Times New Roman"/>
          <w:sz w:val="28"/>
          <w:szCs w:val="28"/>
        </w:rPr>
        <w:t>Тарасова Л.В.</w:t>
      </w:r>
      <w:r w:rsidRPr="00F47BD6">
        <w:rPr>
          <w:rFonts w:ascii="Times New Roman" w:hAnsi="Times New Roman"/>
          <w:sz w:val="28"/>
          <w:szCs w:val="28"/>
        </w:rPr>
        <w:t xml:space="preserve"> </w:t>
      </w:r>
    </w:p>
    <w:p w:rsidR="008F5FD2" w:rsidRPr="00F47BD6" w:rsidRDefault="001446A5" w:rsidP="008F5FD2">
      <w:pPr>
        <w:shd w:val="clear" w:color="auto" w:fill="FFFFFF"/>
        <w:spacing w:after="0" w:line="324" w:lineRule="exact"/>
        <w:ind w:left="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(495) </w:t>
      </w:r>
      <w:r w:rsidR="00CD78EB">
        <w:rPr>
          <w:rFonts w:ascii="Times New Roman" w:hAnsi="Times New Roman"/>
          <w:sz w:val="28"/>
          <w:szCs w:val="28"/>
        </w:rPr>
        <w:t>593 15 37</w:t>
      </w:r>
    </w:p>
    <w:p w:rsidR="008F5FD2" w:rsidRPr="00F47BD6" w:rsidRDefault="008F5FD2" w:rsidP="008F5FD2">
      <w:pPr>
        <w:shd w:val="clear" w:color="auto" w:fill="FFFFFF"/>
        <w:spacing w:after="0" w:line="324" w:lineRule="exact"/>
        <w:ind w:left="7"/>
        <w:rPr>
          <w:rFonts w:ascii="Times New Roman" w:hAnsi="Times New Roman"/>
          <w:sz w:val="28"/>
          <w:szCs w:val="28"/>
        </w:rPr>
      </w:pPr>
    </w:p>
    <w:p w:rsidR="001F3FE6" w:rsidRDefault="001F3FE6" w:rsidP="003F3F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3FE6" w:rsidRPr="00593D18" w:rsidRDefault="00593D18" w:rsidP="003F3FE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593D18">
        <w:rPr>
          <w:rFonts w:ascii="Times New Roman" w:hAnsi="Times New Roman"/>
          <w:vanish/>
          <w:sz w:val="28"/>
          <w:szCs w:val="28"/>
        </w:rPr>
        <w:t>Верно: начальник организационного</w:t>
      </w:r>
    </w:p>
    <w:p w:rsidR="00593D18" w:rsidRPr="00593D18" w:rsidRDefault="00593D18" w:rsidP="003F3FE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593D18">
        <w:rPr>
          <w:rFonts w:ascii="Times New Roman" w:hAnsi="Times New Roman"/>
          <w:vanish/>
          <w:sz w:val="28"/>
          <w:szCs w:val="28"/>
        </w:rPr>
        <w:t>отдела                                                                                                  Е.А. Андреевна</w:t>
      </w:r>
    </w:p>
    <w:sectPr w:rsidR="00593D18" w:rsidRPr="00593D18" w:rsidSect="00FC2C29">
      <w:footerReference w:type="default" r:id="rId8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2CC9" w:rsidRDefault="00F62CC9" w:rsidP="00302B4E">
      <w:pPr>
        <w:spacing w:after="0" w:line="240" w:lineRule="auto"/>
      </w:pPr>
      <w:r>
        <w:separator/>
      </w:r>
    </w:p>
  </w:endnote>
  <w:endnote w:type="continuationSeparator" w:id="0">
    <w:p w:rsidR="00F62CC9" w:rsidRDefault="00F62CC9" w:rsidP="00302B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3FE6" w:rsidRDefault="00FF64D0">
    <w:pPr>
      <w:pStyle w:val="a5"/>
      <w:jc w:val="right"/>
    </w:pPr>
    <w:r>
      <w:fldChar w:fldCharType="begin"/>
    </w:r>
    <w:r w:rsidR="00F67255">
      <w:instrText xml:space="preserve"> PAGE   \* MERGEFORMAT </w:instrText>
    </w:r>
    <w:r>
      <w:fldChar w:fldCharType="separate"/>
    </w:r>
    <w:r w:rsidR="001D5753">
      <w:rPr>
        <w:noProof/>
      </w:rPr>
      <w:t>2</w:t>
    </w:r>
    <w:r>
      <w:rPr>
        <w:noProof/>
      </w:rPr>
      <w:fldChar w:fldCharType="end"/>
    </w:r>
  </w:p>
  <w:p w:rsidR="001F3FE6" w:rsidRDefault="001F3FE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2CC9" w:rsidRDefault="00F62CC9" w:rsidP="00302B4E">
      <w:pPr>
        <w:spacing w:after="0" w:line="240" w:lineRule="auto"/>
      </w:pPr>
      <w:r>
        <w:separator/>
      </w:r>
    </w:p>
  </w:footnote>
  <w:footnote w:type="continuationSeparator" w:id="0">
    <w:p w:rsidR="00F62CC9" w:rsidRDefault="00F62CC9" w:rsidP="00302B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C46D6"/>
    <w:multiLevelType w:val="multilevel"/>
    <w:tmpl w:val="8110C09E"/>
    <w:lvl w:ilvl="0">
      <w:start w:val="1"/>
      <w:numFmt w:val="decimal"/>
      <w:lvlText w:val="%1."/>
      <w:lvlJc w:val="left"/>
      <w:pPr>
        <w:ind w:left="1017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27" w:hanging="2160"/>
      </w:pPr>
      <w:rPr>
        <w:rFonts w:hint="default"/>
      </w:rPr>
    </w:lvl>
  </w:abstractNum>
  <w:abstractNum w:abstractNumId="1">
    <w:nsid w:val="57F6413C"/>
    <w:multiLevelType w:val="hybridMultilevel"/>
    <w:tmpl w:val="AC14E83E"/>
    <w:lvl w:ilvl="0" w:tplc="04190003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9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64" w:hanging="360"/>
      </w:pPr>
      <w:rPr>
        <w:rFonts w:ascii="Wingdings" w:hAnsi="Wingdings" w:hint="default"/>
      </w:rPr>
    </w:lvl>
  </w:abstractNum>
  <w:abstractNum w:abstractNumId="2">
    <w:nsid w:val="5DA13D03"/>
    <w:multiLevelType w:val="hybridMultilevel"/>
    <w:tmpl w:val="28965D60"/>
    <w:lvl w:ilvl="0" w:tplc="B76C332A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ascii="Times New Roman" w:eastAsia="Times New Roman" w:hAnsi="Times New Roman" w:cs="Times New Roman"/>
      </w:rPr>
    </w:lvl>
    <w:lvl w:ilvl="1" w:tplc="580C42C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C89A59E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3C2850F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3B12A57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7374C4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120464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75EE4B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1004B4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">
    <w:nsid w:val="69361448"/>
    <w:multiLevelType w:val="hybridMultilevel"/>
    <w:tmpl w:val="8B9C407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">
    <w:nsid w:val="696474D9"/>
    <w:multiLevelType w:val="hybridMultilevel"/>
    <w:tmpl w:val="6E5C1C2A"/>
    <w:lvl w:ilvl="0" w:tplc="A754BCDA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0CD32FF"/>
    <w:multiLevelType w:val="hybridMultilevel"/>
    <w:tmpl w:val="5FC43E2E"/>
    <w:lvl w:ilvl="0" w:tplc="EF88C9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AE90C80"/>
    <w:multiLevelType w:val="hybridMultilevel"/>
    <w:tmpl w:val="589E22D2"/>
    <w:lvl w:ilvl="0" w:tplc="EF88C91A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>
    <w:nsid w:val="7CB75EC1"/>
    <w:multiLevelType w:val="hybridMultilevel"/>
    <w:tmpl w:val="DEE0E1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1"/>
  </w:num>
  <w:num w:numId="5">
    <w:abstractNumId w:val="0"/>
  </w:num>
  <w:num w:numId="6">
    <w:abstractNumId w:val="6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58AC"/>
    <w:rsid w:val="00001E6B"/>
    <w:rsid w:val="00010780"/>
    <w:rsid w:val="000158DA"/>
    <w:rsid w:val="0002554A"/>
    <w:rsid w:val="00030E69"/>
    <w:rsid w:val="00036B04"/>
    <w:rsid w:val="00050577"/>
    <w:rsid w:val="000553CC"/>
    <w:rsid w:val="00055645"/>
    <w:rsid w:val="000873BE"/>
    <w:rsid w:val="0009408D"/>
    <w:rsid w:val="00094F32"/>
    <w:rsid w:val="000A2C18"/>
    <w:rsid w:val="000A49DE"/>
    <w:rsid w:val="000B275C"/>
    <w:rsid w:val="000C511A"/>
    <w:rsid w:val="000C6113"/>
    <w:rsid w:val="000D42B5"/>
    <w:rsid w:val="000E00CA"/>
    <w:rsid w:val="000F7CD5"/>
    <w:rsid w:val="00100F6C"/>
    <w:rsid w:val="0011057A"/>
    <w:rsid w:val="001161BD"/>
    <w:rsid w:val="00132DA1"/>
    <w:rsid w:val="001424D0"/>
    <w:rsid w:val="001446A5"/>
    <w:rsid w:val="001510FD"/>
    <w:rsid w:val="00155812"/>
    <w:rsid w:val="0016184F"/>
    <w:rsid w:val="0016217B"/>
    <w:rsid w:val="001654A4"/>
    <w:rsid w:val="0018337F"/>
    <w:rsid w:val="00187D2A"/>
    <w:rsid w:val="0019336B"/>
    <w:rsid w:val="00196FE8"/>
    <w:rsid w:val="00197A3B"/>
    <w:rsid w:val="001A2A43"/>
    <w:rsid w:val="001A32B9"/>
    <w:rsid w:val="001A3569"/>
    <w:rsid w:val="001A39C2"/>
    <w:rsid w:val="001B3195"/>
    <w:rsid w:val="001B57E5"/>
    <w:rsid w:val="001C0F70"/>
    <w:rsid w:val="001D0770"/>
    <w:rsid w:val="001D4071"/>
    <w:rsid w:val="001D5753"/>
    <w:rsid w:val="001D665A"/>
    <w:rsid w:val="001E3261"/>
    <w:rsid w:val="001F0864"/>
    <w:rsid w:val="001F3FE6"/>
    <w:rsid w:val="00222D86"/>
    <w:rsid w:val="0022374E"/>
    <w:rsid w:val="00243604"/>
    <w:rsid w:val="00262AC0"/>
    <w:rsid w:val="00275672"/>
    <w:rsid w:val="00284566"/>
    <w:rsid w:val="002A2B5D"/>
    <w:rsid w:val="002A3A11"/>
    <w:rsid w:val="002A5DA8"/>
    <w:rsid w:val="002B5AAD"/>
    <w:rsid w:val="002C3175"/>
    <w:rsid w:val="002C3F86"/>
    <w:rsid w:val="002C5EEA"/>
    <w:rsid w:val="00302B4E"/>
    <w:rsid w:val="003166B3"/>
    <w:rsid w:val="00323BD8"/>
    <w:rsid w:val="00330CD1"/>
    <w:rsid w:val="003364CD"/>
    <w:rsid w:val="003421D0"/>
    <w:rsid w:val="00344E41"/>
    <w:rsid w:val="003577C1"/>
    <w:rsid w:val="0036465C"/>
    <w:rsid w:val="00370FFE"/>
    <w:rsid w:val="00374CF9"/>
    <w:rsid w:val="0038767C"/>
    <w:rsid w:val="00387C94"/>
    <w:rsid w:val="00390ACF"/>
    <w:rsid w:val="00392F0A"/>
    <w:rsid w:val="00396E68"/>
    <w:rsid w:val="003A0224"/>
    <w:rsid w:val="003A50D7"/>
    <w:rsid w:val="003A5FB7"/>
    <w:rsid w:val="003B2009"/>
    <w:rsid w:val="003D29E6"/>
    <w:rsid w:val="003F3FE8"/>
    <w:rsid w:val="003F698D"/>
    <w:rsid w:val="00405E8C"/>
    <w:rsid w:val="004150F8"/>
    <w:rsid w:val="00420792"/>
    <w:rsid w:val="0042325E"/>
    <w:rsid w:val="0043372E"/>
    <w:rsid w:val="00433B4E"/>
    <w:rsid w:val="00440DBF"/>
    <w:rsid w:val="004422DD"/>
    <w:rsid w:val="004479A5"/>
    <w:rsid w:val="004573C0"/>
    <w:rsid w:val="004602F7"/>
    <w:rsid w:val="004804B4"/>
    <w:rsid w:val="0048280B"/>
    <w:rsid w:val="00487CCD"/>
    <w:rsid w:val="00490794"/>
    <w:rsid w:val="004A53BF"/>
    <w:rsid w:val="004A6135"/>
    <w:rsid w:val="004B57B3"/>
    <w:rsid w:val="004C58AC"/>
    <w:rsid w:val="004D459A"/>
    <w:rsid w:val="004E28FB"/>
    <w:rsid w:val="004F788A"/>
    <w:rsid w:val="00501BFA"/>
    <w:rsid w:val="00515737"/>
    <w:rsid w:val="005202C4"/>
    <w:rsid w:val="0052451B"/>
    <w:rsid w:val="00526398"/>
    <w:rsid w:val="00532523"/>
    <w:rsid w:val="005372A6"/>
    <w:rsid w:val="005435B2"/>
    <w:rsid w:val="005447C0"/>
    <w:rsid w:val="00546B13"/>
    <w:rsid w:val="005532AF"/>
    <w:rsid w:val="00554CED"/>
    <w:rsid w:val="00556CC0"/>
    <w:rsid w:val="00566DED"/>
    <w:rsid w:val="00590492"/>
    <w:rsid w:val="00593D18"/>
    <w:rsid w:val="0059489B"/>
    <w:rsid w:val="005A3D64"/>
    <w:rsid w:val="005A5C37"/>
    <w:rsid w:val="005D25E2"/>
    <w:rsid w:val="005D4169"/>
    <w:rsid w:val="005D4D2B"/>
    <w:rsid w:val="005F18C2"/>
    <w:rsid w:val="005F1A2B"/>
    <w:rsid w:val="005F47B5"/>
    <w:rsid w:val="00601509"/>
    <w:rsid w:val="00617378"/>
    <w:rsid w:val="00625090"/>
    <w:rsid w:val="006333B8"/>
    <w:rsid w:val="00634CDF"/>
    <w:rsid w:val="006419E1"/>
    <w:rsid w:val="006458C6"/>
    <w:rsid w:val="0067202B"/>
    <w:rsid w:val="006727CC"/>
    <w:rsid w:val="006743B2"/>
    <w:rsid w:val="0067484F"/>
    <w:rsid w:val="0067685E"/>
    <w:rsid w:val="00676A35"/>
    <w:rsid w:val="00681723"/>
    <w:rsid w:val="006914EB"/>
    <w:rsid w:val="00694AEB"/>
    <w:rsid w:val="006A1BE8"/>
    <w:rsid w:val="006B3641"/>
    <w:rsid w:val="006C3913"/>
    <w:rsid w:val="006C4118"/>
    <w:rsid w:val="006D5CB8"/>
    <w:rsid w:val="006E5718"/>
    <w:rsid w:val="006E6473"/>
    <w:rsid w:val="006F22A2"/>
    <w:rsid w:val="006F3E31"/>
    <w:rsid w:val="006F42E7"/>
    <w:rsid w:val="006F6F63"/>
    <w:rsid w:val="00721272"/>
    <w:rsid w:val="007513E2"/>
    <w:rsid w:val="00752B14"/>
    <w:rsid w:val="00763423"/>
    <w:rsid w:val="007641B7"/>
    <w:rsid w:val="00766CBB"/>
    <w:rsid w:val="007701C2"/>
    <w:rsid w:val="00777065"/>
    <w:rsid w:val="00784B84"/>
    <w:rsid w:val="007A1FF0"/>
    <w:rsid w:val="007A426E"/>
    <w:rsid w:val="007B0756"/>
    <w:rsid w:val="007B18A2"/>
    <w:rsid w:val="007B64A1"/>
    <w:rsid w:val="007B769C"/>
    <w:rsid w:val="007C5B74"/>
    <w:rsid w:val="007E037D"/>
    <w:rsid w:val="007E3BD1"/>
    <w:rsid w:val="007E4DFE"/>
    <w:rsid w:val="007F68FA"/>
    <w:rsid w:val="0080443A"/>
    <w:rsid w:val="00806F18"/>
    <w:rsid w:val="008113A8"/>
    <w:rsid w:val="00821DEE"/>
    <w:rsid w:val="00850324"/>
    <w:rsid w:val="00854786"/>
    <w:rsid w:val="00857962"/>
    <w:rsid w:val="00876657"/>
    <w:rsid w:val="00882684"/>
    <w:rsid w:val="00896443"/>
    <w:rsid w:val="008B65A3"/>
    <w:rsid w:val="008C1221"/>
    <w:rsid w:val="008D39AA"/>
    <w:rsid w:val="008D554D"/>
    <w:rsid w:val="008E3075"/>
    <w:rsid w:val="008E7C28"/>
    <w:rsid w:val="008F33E2"/>
    <w:rsid w:val="008F5FD2"/>
    <w:rsid w:val="008F607E"/>
    <w:rsid w:val="00900B36"/>
    <w:rsid w:val="00901297"/>
    <w:rsid w:val="00901F64"/>
    <w:rsid w:val="009067BD"/>
    <w:rsid w:val="00924A7C"/>
    <w:rsid w:val="009276CC"/>
    <w:rsid w:val="00927C4B"/>
    <w:rsid w:val="00930433"/>
    <w:rsid w:val="00944C4F"/>
    <w:rsid w:val="009503B6"/>
    <w:rsid w:val="0097525A"/>
    <w:rsid w:val="00976B9A"/>
    <w:rsid w:val="00996914"/>
    <w:rsid w:val="009A09E2"/>
    <w:rsid w:val="009A1037"/>
    <w:rsid w:val="009A3979"/>
    <w:rsid w:val="009A724B"/>
    <w:rsid w:val="009B2E12"/>
    <w:rsid w:val="009C1CD8"/>
    <w:rsid w:val="009C5102"/>
    <w:rsid w:val="009D0EE1"/>
    <w:rsid w:val="009E2CF7"/>
    <w:rsid w:val="009F196E"/>
    <w:rsid w:val="009F1D30"/>
    <w:rsid w:val="009F5F85"/>
    <w:rsid w:val="00A11549"/>
    <w:rsid w:val="00A121D8"/>
    <w:rsid w:val="00A1626B"/>
    <w:rsid w:val="00A24962"/>
    <w:rsid w:val="00A24A6F"/>
    <w:rsid w:val="00A25F9A"/>
    <w:rsid w:val="00A34E06"/>
    <w:rsid w:val="00A35600"/>
    <w:rsid w:val="00A42DB1"/>
    <w:rsid w:val="00A42FCB"/>
    <w:rsid w:val="00A52875"/>
    <w:rsid w:val="00A84FB7"/>
    <w:rsid w:val="00A87352"/>
    <w:rsid w:val="00A94E11"/>
    <w:rsid w:val="00A96E96"/>
    <w:rsid w:val="00AA669E"/>
    <w:rsid w:val="00AA7DED"/>
    <w:rsid w:val="00AB2D66"/>
    <w:rsid w:val="00AB5B6C"/>
    <w:rsid w:val="00AC4088"/>
    <w:rsid w:val="00AC62AF"/>
    <w:rsid w:val="00AF1525"/>
    <w:rsid w:val="00AF41D9"/>
    <w:rsid w:val="00B2242A"/>
    <w:rsid w:val="00B41A5E"/>
    <w:rsid w:val="00B4297B"/>
    <w:rsid w:val="00B60199"/>
    <w:rsid w:val="00B6063C"/>
    <w:rsid w:val="00B75AF0"/>
    <w:rsid w:val="00B75C89"/>
    <w:rsid w:val="00BC50E3"/>
    <w:rsid w:val="00BC66BA"/>
    <w:rsid w:val="00BD0CC6"/>
    <w:rsid w:val="00BD1CBA"/>
    <w:rsid w:val="00BD329D"/>
    <w:rsid w:val="00BD3325"/>
    <w:rsid w:val="00BD4C16"/>
    <w:rsid w:val="00BD77F8"/>
    <w:rsid w:val="00BE4D51"/>
    <w:rsid w:val="00BF3AAC"/>
    <w:rsid w:val="00C058E3"/>
    <w:rsid w:val="00C06414"/>
    <w:rsid w:val="00C276F5"/>
    <w:rsid w:val="00C27760"/>
    <w:rsid w:val="00C30014"/>
    <w:rsid w:val="00C316ED"/>
    <w:rsid w:val="00C414C9"/>
    <w:rsid w:val="00C574B1"/>
    <w:rsid w:val="00C656FC"/>
    <w:rsid w:val="00C77A27"/>
    <w:rsid w:val="00C80CDF"/>
    <w:rsid w:val="00C82952"/>
    <w:rsid w:val="00C849B6"/>
    <w:rsid w:val="00CA3D7F"/>
    <w:rsid w:val="00CA6E64"/>
    <w:rsid w:val="00CB0392"/>
    <w:rsid w:val="00CC0EED"/>
    <w:rsid w:val="00CD2D38"/>
    <w:rsid w:val="00CD78EB"/>
    <w:rsid w:val="00CE640C"/>
    <w:rsid w:val="00CF147E"/>
    <w:rsid w:val="00D2348C"/>
    <w:rsid w:val="00D26835"/>
    <w:rsid w:val="00D31B0E"/>
    <w:rsid w:val="00D37010"/>
    <w:rsid w:val="00D550DA"/>
    <w:rsid w:val="00D70B95"/>
    <w:rsid w:val="00D85F09"/>
    <w:rsid w:val="00DA183A"/>
    <w:rsid w:val="00DB046A"/>
    <w:rsid w:val="00DB4069"/>
    <w:rsid w:val="00DB5315"/>
    <w:rsid w:val="00DB6F89"/>
    <w:rsid w:val="00DC7243"/>
    <w:rsid w:val="00E03EBF"/>
    <w:rsid w:val="00E1466A"/>
    <w:rsid w:val="00E156DA"/>
    <w:rsid w:val="00E1654C"/>
    <w:rsid w:val="00E21294"/>
    <w:rsid w:val="00E22223"/>
    <w:rsid w:val="00E23F17"/>
    <w:rsid w:val="00E252FA"/>
    <w:rsid w:val="00E25F2E"/>
    <w:rsid w:val="00E35B39"/>
    <w:rsid w:val="00E41877"/>
    <w:rsid w:val="00E42130"/>
    <w:rsid w:val="00E54C82"/>
    <w:rsid w:val="00E90C3F"/>
    <w:rsid w:val="00E96DE9"/>
    <w:rsid w:val="00EA02AE"/>
    <w:rsid w:val="00EA7BCF"/>
    <w:rsid w:val="00EB29D0"/>
    <w:rsid w:val="00EC2305"/>
    <w:rsid w:val="00ED25A5"/>
    <w:rsid w:val="00EE4673"/>
    <w:rsid w:val="00EE672A"/>
    <w:rsid w:val="00F020BE"/>
    <w:rsid w:val="00F06BEF"/>
    <w:rsid w:val="00F12353"/>
    <w:rsid w:val="00F35181"/>
    <w:rsid w:val="00F47BD6"/>
    <w:rsid w:val="00F6177B"/>
    <w:rsid w:val="00F62CC9"/>
    <w:rsid w:val="00F67255"/>
    <w:rsid w:val="00F81903"/>
    <w:rsid w:val="00F97550"/>
    <w:rsid w:val="00FB1133"/>
    <w:rsid w:val="00FC2C29"/>
    <w:rsid w:val="00FD41F9"/>
    <w:rsid w:val="00FD7BCB"/>
    <w:rsid w:val="00FD7D8B"/>
    <w:rsid w:val="00FF58B9"/>
    <w:rsid w:val="00FF6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D51"/>
    <w:pPr>
      <w:spacing w:after="200" w:line="276" w:lineRule="auto"/>
    </w:pPr>
    <w:rPr>
      <w:sz w:val="22"/>
      <w:szCs w:val="22"/>
    </w:rPr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4C58AC"/>
    <w:pPr>
      <w:keepNext/>
      <w:spacing w:after="0" w:line="240" w:lineRule="auto"/>
      <w:outlineLvl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link w:val="1"/>
    <w:uiPriority w:val="99"/>
    <w:locked/>
    <w:rsid w:val="004C58AC"/>
    <w:rPr>
      <w:rFonts w:ascii="Times New Roman" w:hAnsi="Times New Roman" w:cs="Times New Roman"/>
      <w:sz w:val="24"/>
      <w:szCs w:val="24"/>
    </w:rPr>
  </w:style>
  <w:style w:type="paragraph" w:customStyle="1" w:styleId="21">
    <w:name w:val="Основной текст 21"/>
    <w:basedOn w:val="a"/>
    <w:uiPriority w:val="99"/>
    <w:rsid w:val="004C58AC"/>
    <w:pPr>
      <w:spacing w:after="0" w:line="240" w:lineRule="auto"/>
      <w:ind w:firstLine="567"/>
      <w:jc w:val="both"/>
    </w:pPr>
    <w:rPr>
      <w:rFonts w:ascii="Times New Roman" w:hAnsi="Times New Roman"/>
      <w:sz w:val="28"/>
      <w:szCs w:val="20"/>
    </w:rPr>
  </w:style>
  <w:style w:type="paragraph" w:styleId="a3">
    <w:name w:val="header"/>
    <w:basedOn w:val="a"/>
    <w:link w:val="a4"/>
    <w:uiPriority w:val="99"/>
    <w:semiHidden/>
    <w:rsid w:val="00302B4E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302B4E"/>
    <w:rPr>
      <w:rFonts w:cs="Times New Roman"/>
    </w:rPr>
  </w:style>
  <w:style w:type="paragraph" w:styleId="a5">
    <w:name w:val="footer"/>
    <w:basedOn w:val="a"/>
    <w:link w:val="a6"/>
    <w:uiPriority w:val="99"/>
    <w:rsid w:val="00302B4E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locked/>
    <w:rsid w:val="00302B4E"/>
    <w:rPr>
      <w:rFonts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67202B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67202B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18337F"/>
    <w:pPr>
      <w:ind w:left="720"/>
      <w:contextualSpacing/>
    </w:pPr>
    <w:rPr>
      <w:rFonts w:eastAsia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D51"/>
    <w:pPr>
      <w:spacing w:after="200" w:line="276" w:lineRule="auto"/>
    </w:pPr>
    <w:rPr>
      <w:sz w:val="22"/>
      <w:szCs w:val="22"/>
    </w:rPr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4C58AC"/>
    <w:pPr>
      <w:keepNext/>
      <w:spacing w:after="0" w:line="240" w:lineRule="auto"/>
      <w:outlineLvl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link w:val="1"/>
    <w:uiPriority w:val="99"/>
    <w:locked/>
    <w:rsid w:val="004C58AC"/>
    <w:rPr>
      <w:rFonts w:ascii="Times New Roman" w:hAnsi="Times New Roman" w:cs="Times New Roman"/>
      <w:sz w:val="24"/>
      <w:szCs w:val="24"/>
    </w:rPr>
  </w:style>
  <w:style w:type="paragraph" w:customStyle="1" w:styleId="21">
    <w:name w:val="Основной текст 21"/>
    <w:basedOn w:val="a"/>
    <w:uiPriority w:val="99"/>
    <w:rsid w:val="004C58AC"/>
    <w:pPr>
      <w:spacing w:after="0" w:line="240" w:lineRule="auto"/>
      <w:ind w:firstLine="567"/>
      <w:jc w:val="both"/>
    </w:pPr>
    <w:rPr>
      <w:rFonts w:ascii="Times New Roman" w:hAnsi="Times New Roman"/>
      <w:sz w:val="28"/>
      <w:szCs w:val="20"/>
    </w:rPr>
  </w:style>
  <w:style w:type="paragraph" w:styleId="a3">
    <w:name w:val="header"/>
    <w:basedOn w:val="a"/>
    <w:link w:val="a4"/>
    <w:uiPriority w:val="99"/>
    <w:semiHidden/>
    <w:rsid w:val="00302B4E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302B4E"/>
    <w:rPr>
      <w:rFonts w:cs="Times New Roman"/>
    </w:rPr>
  </w:style>
  <w:style w:type="paragraph" w:styleId="a5">
    <w:name w:val="footer"/>
    <w:basedOn w:val="a"/>
    <w:link w:val="a6"/>
    <w:uiPriority w:val="99"/>
    <w:rsid w:val="00302B4E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locked/>
    <w:rsid w:val="00302B4E"/>
    <w:rPr>
      <w:rFonts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67202B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67202B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18337F"/>
    <w:pPr>
      <w:ind w:left="720"/>
      <w:contextualSpacing/>
    </w:pPr>
    <w:rPr>
      <w:rFonts w:eastAsia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65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8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5</Pages>
  <Words>896</Words>
  <Characters>6877</Characters>
  <Application>Microsoft Office Word</Application>
  <DocSecurity>0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Абзалеева Светлана Анатольевна</dc:creator>
  <cp:lastModifiedBy>Синдияшкин  Максим Викторович</cp:lastModifiedBy>
  <cp:revision>35</cp:revision>
  <cp:lastPrinted>2020-04-01T14:57:00Z</cp:lastPrinted>
  <dcterms:created xsi:type="dcterms:W3CDTF">2020-03-24T14:43:00Z</dcterms:created>
  <dcterms:modified xsi:type="dcterms:W3CDTF">2020-04-01T16:14:00Z</dcterms:modified>
</cp:coreProperties>
</file>